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88" w:rsidRDefault="00CF3C88" w:rsidP="009B2BA8">
      <w:pPr>
        <w:spacing w:line="440" w:lineRule="exact"/>
        <w:jc w:val="left"/>
        <w:rPr>
          <w:rFonts w:ascii="宋体" w:hAnsi="宋体" w:cs="宋体"/>
          <w:b/>
          <w:bCs/>
          <w:sz w:val="24"/>
          <w:szCs w:val="24"/>
        </w:rPr>
      </w:pPr>
    </w:p>
    <w:p w:rsidR="00CF3C88" w:rsidRPr="00CF3C88" w:rsidRDefault="00CF3C88" w:rsidP="00CF3C88">
      <w:pPr>
        <w:spacing w:line="440" w:lineRule="exact"/>
        <w:jc w:val="center"/>
        <w:rPr>
          <w:rFonts w:ascii="宋体" w:hAnsi="宋体" w:cs="宋体"/>
          <w:b/>
          <w:bCs/>
          <w:sz w:val="32"/>
          <w:szCs w:val="32"/>
        </w:rPr>
      </w:pPr>
      <w:r w:rsidRPr="00CF3C88">
        <w:rPr>
          <w:rFonts w:ascii="宋体" w:hAnsi="宋体" w:cs="宋体" w:hint="eastAsia"/>
          <w:b/>
          <w:sz w:val="32"/>
          <w:szCs w:val="32"/>
        </w:rPr>
        <w:t>免疫球蛋白G4参数</w:t>
      </w:r>
    </w:p>
    <w:p w:rsidR="009B2BA8" w:rsidRDefault="009B2BA8" w:rsidP="009B2BA8">
      <w:pPr>
        <w:spacing w:line="440" w:lineRule="exact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一、所需试剂：</w:t>
      </w:r>
    </w:p>
    <w:tbl>
      <w:tblPr>
        <w:tblW w:w="3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925"/>
      </w:tblGrid>
      <w:tr w:rsidR="00B46DEB" w:rsidTr="00B46DE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EB" w:rsidRDefault="00B46DEB" w:rsidP="00FA2554"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EB" w:rsidRDefault="00B46DEB" w:rsidP="00FA2554"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试剂名称</w:t>
            </w:r>
          </w:p>
        </w:tc>
      </w:tr>
      <w:tr w:rsidR="00B46DEB" w:rsidTr="00B46DE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EB" w:rsidRDefault="00B46DEB" w:rsidP="00FA2554"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EB" w:rsidRDefault="00B46DEB" w:rsidP="00FA2554"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免疫球蛋白G4</w:t>
            </w:r>
          </w:p>
        </w:tc>
      </w:tr>
    </w:tbl>
    <w:p w:rsidR="009B2BA8" w:rsidRDefault="009B2BA8" w:rsidP="009B2BA8">
      <w:pPr>
        <w:pStyle w:val="ab"/>
        <w:spacing w:line="400" w:lineRule="exact"/>
        <w:ind w:right="-21" w:firstLine="540"/>
      </w:pPr>
      <w:r>
        <w:rPr>
          <w:rFonts w:hint="eastAsia"/>
        </w:rPr>
        <w:t>★注1. 适用于贝克曼AU5800生化分析仪。</w:t>
      </w:r>
    </w:p>
    <w:p w:rsidR="009B2BA8" w:rsidRDefault="009B2BA8" w:rsidP="009B2BA8">
      <w:pPr>
        <w:pStyle w:val="ab"/>
        <w:spacing w:line="400" w:lineRule="exact"/>
        <w:ind w:right="-21" w:firstLine="540"/>
      </w:pPr>
      <w:r>
        <w:rPr>
          <w:rFonts w:hint="eastAsia"/>
        </w:rPr>
        <w:t>注2. 试剂项目方法学须采用胶乳免疫比浊法。</w:t>
      </w:r>
    </w:p>
    <w:p w:rsidR="009B2BA8" w:rsidRDefault="009B2BA8" w:rsidP="009B2BA8">
      <w:pPr>
        <w:pStyle w:val="ab"/>
        <w:spacing w:line="400" w:lineRule="exact"/>
        <w:ind w:right="-21" w:firstLine="540"/>
      </w:pPr>
      <w:r>
        <w:rPr>
          <w:rFonts w:hint="eastAsia"/>
        </w:rPr>
        <w:t>★注3. 项目线性范围满足0.400-4.200g/L。</w:t>
      </w:r>
    </w:p>
    <w:p w:rsidR="009B2BA8" w:rsidRDefault="009B2BA8" w:rsidP="009B2BA8">
      <w:pPr>
        <w:pStyle w:val="ab"/>
        <w:spacing w:line="400" w:lineRule="exact"/>
        <w:ind w:right="-21" w:firstLine="540"/>
      </w:pPr>
      <w:r>
        <w:rPr>
          <w:rFonts w:hint="eastAsia"/>
        </w:rPr>
        <w:t>★注4项目说明书需要明确钩状效应（或安全区）范围，并且钩状效应（或安全区）范围须达到75.000g/L以上。</w:t>
      </w:r>
    </w:p>
    <w:p w:rsidR="009B2BA8" w:rsidRDefault="009B2BA8" w:rsidP="009B2BA8">
      <w:pPr>
        <w:pStyle w:val="ab"/>
        <w:spacing w:line="400" w:lineRule="exact"/>
        <w:ind w:right="-21" w:firstLine="540"/>
      </w:pPr>
      <w:r>
        <w:rPr>
          <w:rFonts w:hint="eastAsia"/>
        </w:rPr>
        <w:t>注5. 精密度：批内变异系数 CV≤10.0%；批间相对偏差 R≤15.0%。</w:t>
      </w:r>
    </w:p>
    <w:p w:rsidR="009B2BA8" w:rsidRDefault="009B2BA8" w:rsidP="009B2BA8">
      <w:pPr>
        <w:pStyle w:val="ab"/>
        <w:spacing w:line="400" w:lineRule="exact"/>
        <w:ind w:right="-21" w:firstLine="540"/>
      </w:pPr>
      <w:r>
        <w:rPr>
          <w:rFonts w:hint="eastAsia"/>
        </w:rPr>
        <w:t>注6. 准确度：测定结果的均值应在靶值的±15.0%的范围内。</w:t>
      </w:r>
    </w:p>
    <w:p w:rsidR="009B2BA8" w:rsidRDefault="009B2BA8" w:rsidP="009B2BA8">
      <w:pPr>
        <w:pStyle w:val="ab"/>
        <w:spacing w:line="400" w:lineRule="exact"/>
        <w:ind w:right="-21" w:firstLine="540"/>
      </w:pPr>
      <w:r>
        <w:rPr>
          <w:rFonts w:hint="eastAsia"/>
        </w:rPr>
        <w:t>★注7. 该项目参加卫健委临床检验中心</w:t>
      </w:r>
      <w:r w:rsidR="000E7759">
        <w:rPr>
          <w:rFonts w:hint="eastAsia"/>
        </w:rPr>
        <w:t>特殊蛋白</w:t>
      </w:r>
      <w:r w:rsidR="00CA63BA">
        <w:rPr>
          <w:rFonts w:hint="eastAsia"/>
        </w:rPr>
        <w:t>EQA具有独立分组，要求分组数大于50家。</w:t>
      </w:r>
    </w:p>
    <w:p w:rsidR="009B2BA8" w:rsidRDefault="009B2BA8" w:rsidP="009B2BA8">
      <w:pPr>
        <w:pStyle w:val="ab"/>
        <w:spacing w:line="400" w:lineRule="exact"/>
        <w:ind w:right="-21" w:firstLine="540"/>
      </w:pPr>
      <w:r>
        <w:rPr>
          <w:rFonts w:hint="eastAsia"/>
        </w:rPr>
        <w:t>注8. 需提供与特定蛋白BNII比对报告，并附上原始数据，在使用前需要现场验证合格方可使用。</w:t>
      </w:r>
    </w:p>
    <w:p w:rsidR="009B2BA8" w:rsidRDefault="009B2BA8" w:rsidP="009B2BA8">
      <w:pPr>
        <w:numPr>
          <w:ilvl w:val="0"/>
          <w:numId w:val="1"/>
        </w:num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售后服务：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938"/>
      </w:tblGrid>
      <w:tr w:rsidR="009B2BA8" w:rsidTr="00F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A8" w:rsidRDefault="009B2BA8" w:rsidP="00FA2554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序号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A8" w:rsidRDefault="009B2BA8" w:rsidP="00FA2554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具体要求</w:t>
            </w:r>
          </w:p>
        </w:tc>
      </w:tr>
      <w:tr w:rsidR="009B2BA8" w:rsidTr="00F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A8" w:rsidRDefault="009B2BA8" w:rsidP="00FA2554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A8" w:rsidRDefault="009B2BA8" w:rsidP="00FA2554">
            <w:pPr>
              <w:spacing w:line="440" w:lineRule="exact"/>
              <w:rPr>
                <w:rFonts w:ascii="宋体" w:hAnsi="宋体" w:cs="宋体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所投产品符合国家相关质量标准及采购人验收要求。</w:t>
            </w:r>
          </w:p>
        </w:tc>
      </w:tr>
      <w:tr w:rsidR="009B2BA8" w:rsidTr="00F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A8" w:rsidRDefault="009B2BA8" w:rsidP="00FA2554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A8" w:rsidRDefault="009B2BA8" w:rsidP="00FA2554">
            <w:pPr>
              <w:spacing w:line="440" w:lineRule="exact"/>
              <w:rPr>
                <w:rFonts w:ascii="宋体" w:hAnsi="宋体" w:cs="宋体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提供全年原厂7*24小时技术支持（提供承诺函）。</w:t>
            </w:r>
          </w:p>
        </w:tc>
      </w:tr>
      <w:tr w:rsidR="009B2BA8" w:rsidTr="00F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A8" w:rsidRDefault="009B2BA8" w:rsidP="00FA2554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A8" w:rsidRDefault="009B2BA8" w:rsidP="00FA2554">
            <w:pPr>
              <w:spacing w:line="440" w:lineRule="exact"/>
              <w:rPr>
                <w:rFonts w:ascii="宋体" w:hAnsi="宋体" w:cs="宋体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供应及时，响应迅速，不影响医院正常医疗秩序。</w:t>
            </w:r>
          </w:p>
        </w:tc>
      </w:tr>
      <w:tr w:rsidR="009B2BA8" w:rsidTr="00F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A8" w:rsidRDefault="009B2BA8" w:rsidP="00FA2554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A8" w:rsidRDefault="009B2BA8" w:rsidP="00FA2554">
            <w:pPr>
              <w:spacing w:line="440" w:lineRule="exact"/>
              <w:rPr>
                <w:rFonts w:ascii="宋体" w:hAnsi="宋体" w:cs="宋体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验收或使用过程中如发现存在质量问题，应及时派人到现场行进退换货处理，由此产生的一切责任与费用由投标人承担（提供承诺函）。</w:t>
            </w:r>
          </w:p>
        </w:tc>
      </w:tr>
      <w:tr w:rsidR="009B2BA8" w:rsidTr="00F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A8" w:rsidRDefault="009B2BA8" w:rsidP="00FA2554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A8" w:rsidRDefault="009B2BA8" w:rsidP="00FA2554">
            <w:pPr>
              <w:spacing w:line="440" w:lineRule="exact"/>
              <w:rPr>
                <w:rFonts w:ascii="宋体" w:hAnsi="宋体" w:cs="宋体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供货过程中如存在虚假、欺骗等行为，招标人有权对投标人处罚违约金。情节严重的交司法机关处置（提供承诺函）。</w:t>
            </w:r>
          </w:p>
        </w:tc>
      </w:tr>
      <w:tr w:rsidR="009B2BA8" w:rsidTr="00F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A8" w:rsidRDefault="009B2BA8" w:rsidP="00FA2554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A8" w:rsidRDefault="009B2BA8" w:rsidP="00FA2554">
            <w:pPr>
              <w:spacing w:line="440" w:lineRule="exact"/>
              <w:rPr>
                <w:rFonts w:ascii="宋体" w:hAnsi="宋体" w:cs="宋体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试剂效期≥1年。</w:t>
            </w:r>
          </w:p>
        </w:tc>
      </w:tr>
      <w:tr w:rsidR="009B2BA8" w:rsidTr="00F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A8" w:rsidRDefault="009B2BA8" w:rsidP="00FA2554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32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2"/>
                <w:highlight w:val="yellow"/>
              </w:rPr>
              <w:lastRenderedPageBreak/>
              <w:t>★7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A8" w:rsidRDefault="009B2BA8" w:rsidP="00FA2554">
            <w:pPr>
              <w:spacing w:line="440" w:lineRule="exact"/>
              <w:rPr>
                <w:rFonts w:ascii="宋体" w:hAnsi="宋体" w:cs="宋体"/>
                <w:kern w:val="0"/>
                <w:sz w:val="24"/>
                <w:szCs w:val="32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2"/>
                <w:highlight w:val="yellow"/>
              </w:rPr>
              <w:t>合作期内免费提供质控品和校准品及耗材（提供承诺函）。</w:t>
            </w:r>
          </w:p>
        </w:tc>
      </w:tr>
    </w:tbl>
    <w:p w:rsidR="009B2BA8" w:rsidRDefault="009B2BA8" w:rsidP="009B2BA8"/>
    <w:p w:rsidR="009B2BA8" w:rsidRPr="009B2BA8" w:rsidRDefault="009B2BA8" w:rsidP="009B2BA8">
      <w:pPr>
        <w:pStyle w:val="a0"/>
        <w:ind w:firstLine="210"/>
      </w:pPr>
    </w:p>
    <w:sectPr w:rsidR="009B2BA8" w:rsidRPr="009B2BA8" w:rsidSect="00AA1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389" w:rsidRDefault="00377389" w:rsidP="00DF573D">
      <w:r>
        <w:separator/>
      </w:r>
    </w:p>
  </w:endnote>
  <w:endnote w:type="continuationSeparator" w:id="1">
    <w:p w:rsidR="00377389" w:rsidRDefault="00377389" w:rsidP="00DF5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389" w:rsidRDefault="00377389" w:rsidP="00DF573D">
      <w:r>
        <w:separator/>
      </w:r>
    </w:p>
  </w:footnote>
  <w:footnote w:type="continuationSeparator" w:id="1">
    <w:p w:rsidR="00377389" w:rsidRDefault="00377389" w:rsidP="00DF57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312621"/>
    <w:multiLevelType w:val="singleLevel"/>
    <w:tmpl w:val="9531262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BA8"/>
    <w:rsid w:val="000D580C"/>
    <w:rsid w:val="000E7759"/>
    <w:rsid w:val="00136CA9"/>
    <w:rsid w:val="001D2326"/>
    <w:rsid w:val="0031747D"/>
    <w:rsid w:val="00377389"/>
    <w:rsid w:val="00685D24"/>
    <w:rsid w:val="007B414E"/>
    <w:rsid w:val="007C23C0"/>
    <w:rsid w:val="00805D3D"/>
    <w:rsid w:val="008133C5"/>
    <w:rsid w:val="00817C04"/>
    <w:rsid w:val="00935127"/>
    <w:rsid w:val="009B2BA8"/>
    <w:rsid w:val="009B439D"/>
    <w:rsid w:val="00AA188E"/>
    <w:rsid w:val="00B46DEB"/>
    <w:rsid w:val="00B86446"/>
    <w:rsid w:val="00CA63BA"/>
    <w:rsid w:val="00CF3C88"/>
    <w:rsid w:val="00DF573D"/>
    <w:rsid w:val="00EC2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B2BA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9B2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B2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B2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B2BA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B2BA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B2BA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B2BA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B2BA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B2BA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9B2BA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1"/>
    <w:link w:val="2"/>
    <w:uiPriority w:val="9"/>
    <w:semiHidden/>
    <w:rsid w:val="009B2B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1"/>
    <w:link w:val="3"/>
    <w:uiPriority w:val="9"/>
    <w:semiHidden/>
    <w:rsid w:val="009B2B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1"/>
    <w:link w:val="4"/>
    <w:uiPriority w:val="9"/>
    <w:semiHidden/>
    <w:rsid w:val="009B2BA8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1"/>
    <w:link w:val="5"/>
    <w:uiPriority w:val="9"/>
    <w:semiHidden/>
    <w:rsid w:val="009B2BA8"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1"/>
    <w:link w:val="6"/>
    <w:uiPriority w:val="9"/>
    <w:semiHidden/>
    <w:rsid w:val="009B2BA8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1"/>
    <w:link w:val="7"/>
    <w:uiPriority w:val="9"/>
    <w:semiHidden/>
    <w:rsid w:val="009B2BA8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1"/>
    <w:link w:val="8"/>
    <w:uiPriority w:val="9"/>
    <w:semiHidden/>
    <w:rsid w:val="009B2BA8"/>
    <w:rPr>
      <w:rFonts w:cstheme="majorBidi"/>
      <w:color w:val="595959" w:themeColor="text1" w:themeTint="A6"/>
    </w:rPr>
  </w:style>
  <w:style w:type="character" w:customStyle="1" w:styleId="9Char">
    <w:name w:val="标题 9 Char"/>
    <w:basedOn w:val="a1"/>
    <w:link w:val="9"/>
    <w:uiPriority w:val="9"/>
    <w:semiHidden/>
    <w:rsid w:val="009B2BA8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Char"/>
    <w:uiPriority w:val="10"/>
    <w:qFormat/>
    <w:rsid w:val="009B2B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1"/>
    <w:link w:val="a4"/>
    <w:uiPriority w:val="10"/>
    <w:rsid w:val="009B2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Char0"/>
    <w:uiPriority w:val="11"/>
    <w:qFormat/>
    <w:rsid w:val="009B2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1"/>
    <w:link w:val="a5"/>
    <w:uiPriority w:val="11"/>
    <w:rsid w:val="009B2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"/>
    <w:next w:val="a"/>
    <w:link w:val="Char1"/>
    <w:uiPriority w:val="29"/>
    <w:qFormat/>
    <w:rsid w:val="009B2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1"/>
    <w:link w:val="a6"/>
    <w:uiPriority w:val="29"/>
    <w:rsid w:val="009B2B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2BA8"/>
    <w:pPr>
      <w:ind w:left="720"/>
      <w:contextualSpacing/>
    </w:pPr>
  </w:style>
  <w:style w:type="character" w:styleId="a8">
    <w:name w:val="Intense Emphasis"/>
    <w:basedOn w:val="a1"/>
    <w:uiPriority w:val="21"/>
    <w:qFormat/>
    <w:rsid w:val="009B2B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Char2"/>
    <w:uiPriority w:val="30"/>
    <w:qFormat/>
    <w:rsid w:val="009B2B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1"/>
    <w:link w:val="a9"/>
    <w:uiPriority w:val="30"/>
    <w:rsid w:val="009B2BA8"/>
    <w:rPr>
      <w:i/>
      <w:iCs/>
      <w:color w:val="0F4761" w:themeColor="accent1" w:themeShade="BF"/>
    </w:rPr>
  </w:style>
  <w:style w:type="character" w:styleId="aa">
    <w:name w:val="Intense Reference"/>
    <w:basedOn w:val="a1"/>
    <w:uiPriority w:val="32"/>
    <w:qFormat/>
    <w:rsid w:val="009B2BA8"/>
    <w:rPr>
      <w:b/>
      <w:bCs/>
      <w:smallCaps/>
      <w:color w:val="0F4761" w:themeColor="accent1" w:themeShade="BF"/>
      <w:spacing w:val="5"/>
    </w:rPr>
  </w:style>
  <w:style w:type="paragraph" w:styleId="ab">
    <w:name w:val="Normal (Web)"/>
    <w:basedOn w:val="a"/>
    <w:uiPriority w:val="99"/>
    <w:semiHidden/>
    <w:unhideWhenUsed/>
    <w:rsid w:val="009B2B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Body Text"/>
    <w:basedOn w:val="a"/>
    <w:link w:val="Char3"/>
    <w:uiPriority w:val="99"/>
    <w:semiHidden/>
    <w:unhideWhenUsed/>
    <w:rsid w:val="009B2BA8"/>
    <w:pPr>
      <w:spacing w:after="120"/>
    </w:pPr>
  </w:style>
  <w:style w:type="character" w:customStyle="1" w:styleId="Char3">
    <w:name w:val="正文文本 Char"/>
    <w:basedOn w:val="a1"/>
    <w:link w:val="ac"/>
    <w:uiPriority w:val="99"/>
    <w:semiHidden/>
    <w:rsid w:val="009B2BA8"/>
    <w:rPr>
      <w:rFonts w:ascii="Times New Roman" w:eastAsia="宋体" w:hAnsi="Times New Roman" w:cs="Times New Roman"/>
      <w:sz w:val="21"/>
      <w:szCs w:val="20"/>
    </w:rPr>
  </w:style>
  <w:style w:type="paragraph" w:styleId="a0">
    <w:name w:val="Body Text First Indent"/>
    <w:basedOn w:val="ac"/>
    <w:link w:val="Char4"/>
    <w:uiPriority w:val="99"/>
    <w:semiHidden/>
    <w:unhideWhenUsed/>
    <w:rsid w:val="009B2BA8"/>
    <w:pPr>
      <w:ind w:firstLineChars="100" w:firstLine="420"/>
    </w:pPr>
  </w:style>
  <w:style w:type="character" w:customStyle="1" w:styleId="Char4">
    <w:name w:val="正文首行缩进 Char"/>
    <w:basedOn w:val="Char3"/>
    <w:link w:val="a0"/>
    <w:uiPriority w:val="99"/>
    <w:semiHidden/>
    <w:rsid w:val="009B2BA8"/>
    <w:rPr>
      <w:rFonts w:ascii="Times New Roman" w:eastAsia="宋体" w:hAnsi="Times New Roman" w:cs="Times New Roman"/>
      <w:sz w:val="21"/>
      <w:szCs w:val="20"/>
    </w:rPr>
  </w:style>
  <w:style w:type="paragraph" w:styleId="ad">
    <w:name w:val="header"/>
    <w:basedOn w:val="a"/>
    <w:link w:val="Char5"/>
    <w:uiPriority w:val="99"/>
    <w:semiHidden/>
    <w:unhideWhenUsed/>
    <w:rsid w:val="00DF5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1"/>
    <w:link w:val="ad"/>
    <w:uiPriority w:val="99"/>
    <w:semiHidden/>
    <w:rsid w:val="00DF573D"/>
    <w:rPr>
      <w:rFonts w:ascii="Times New Roman" w:eastAsia="宋体" w:hAnsi="Times New Roman" w:cs="Times New Roman"/>
      <w:sz w:val="18"/>
      <w:szCs w:val="18"/>
    </w:rPr>
  </w:style>
  <w:style w:type="paragraph" w:styleId="ae">
    <w:name w:val="footer"/>
    <w:basedOn w:val="a"/>
    <w:link w:val="Char6"/>
    <w:uiPriority w:val="99"/>
    <w:semiHidden/>
    <w:unhideWhenUsed/>
    <w:rsid w:val="00DF5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1"/>
    <w:link w:val="ae"/>
    <w:uiPriority w:val="99"/>
    <w:semiHidden/>
    <w:rsid w:val="00DF573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B2BA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9B2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B2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B2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B2BA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B2BA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B2BA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B2BA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B2BA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B2BA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9B2BA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1"/>
    <w:link w:val="2"/>
    <w:uiPriority w:val="9"/>
    <w:semiHidden/>
    <w:rsid w:val="009B2B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1"/>
    <w:link w:val="3"/>
    <w:uiPriority w:val="9"/>
    <w:semiHidden/>
    <w:rsid w:val="009B2B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1"/>
    <w:link w:val="4"/>
    <w:uiPriority w:val="9"/>
    <w:semiHidden/>
    <w:rsid w:val="009B2BA8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1"/>
    <w:link w:val="5"/>
    <w:uiPriority w:val="9"/>
    <w:semiHidden/>
    <w:rsid w:val="009B2BA8"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1"/>
    <w:link w:val="6"/>
    <w:uiPriority w:val="9"/>
    <w:semiHidden/>
    <w:rsid w:val="009B2BA8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1"/>
    <w:link w:val="7"/>
    <w:uiPriority w:val="9"/>
    <w:semiHidden/>
    <w:rsid w:val="009B2BA8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1"/>
    <w:link w:val="8"/>
    <w:uiPriority w:val="9"/>
    <w:semiHidden/>
    <w:rsid w:val="009B2BA8"/>
    <w:rPr>
      <w:rFonts w:cstheme="majorBidi"/>
      <w:color w:val="595959" w:themeColor="text1" w:themeTint="A6"/>
    </w:rPr>
  </w:style>
  <w:style w:type="character" w:customStyle="1" w:styleId="9Char">
    <w:name w:val="标题 9 Char"/>
    <w:basedOn w:val="a1"/>
    <w:link w:val="9"/>
    <w:uiPriority w:val="9"/>
    <w:semiHidden/>
    <w:rsid w:val="009B2BA8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Char"/>
    <w:uiPriority w:val="10"/>
    <w:qFormat/>
    <w:rsid w:val="009B2B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1"/>
    <w:link w:val="a4"/>
    <w:uiPriority w:val="10"/>
    <w:rsid w:val="009B2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Char0"/>
    <w:uiPriority w:val="11"/>
    <w:qFormat/>
    <w:rsid w:val="009B2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1"/>
    <w:link w:val="a5"/>
    <w:uiPriority w:val="11"/>
    <w:rsid w:val="009B2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"/>
    <w:next w:val="a"/>
    <w:link w:val="Char1"/>
    <w:uiPriority w:val="29"/>
    <w:qFormat/>
    <w:rsid w:val="009B2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1"/>
    <w:link w:val="a6"/>
    <w:uiPriority w:val="29"/>
    <w:rsid w:val="009B2B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2BA8"/>
    <w:pPr>
      <w:ind w:left="720"/>
      <w:contextualSpacing/>
    </w:pPr>
  </w:style>
  <w:style w:type="character" w:styleId="a8">
    <w:name w:val="Intense Emphasis"/>
    <w:basedOn w:val="a1"/>
    <w:uiPriority w:val="21"/>
    <w:qFormat/>
    <w:rsid w:val="009B2B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Char2"/>
    <w:uiPriority w:val="30"/>
    <w:qFormat/>
    <w:rsid w:val="009B2B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1"/>
    <w:link w:val="a9"/>
    <w:uiPriority w:val="30"/>
    <w:rsid w:val="009B2BA8"/>
    <w:rPr>
      <w:i/>
      <w:iCs/>
      <w:color w:val="0F4761" w:themeColor="accent1" w:themeShade="BF"/>
    </w:rPr>
  </w:style>
  <w:style w:type="character" w:styleId="aa">
    <w:name w:val="Intense Reference"/>
    <w:basedOn w:val="a1"/>
    <w:uiPriority w:val="32"/>
    <w:qFormat/>
    <w:rsid w:val="009B2BA8"/>
    <w:rPr>
      <w:b/>
      <w:bCs/>
      <w:smallCaps/>
      <w:color w:val="0F4761" w:themeColor="accent1" w:themeShade="BF"/>
      <w:spacing w:val="5"/>
    </w:rPr>
  </w:style>
  <w:style w:type="paragraph" w:styleId="ab">
    <w:name w:val="Normal (Web)"/>
    <w:basedOn w:val="a"/>
    <w:uiPriority w:val="99"/>
    <w:semiHidden/>
    <w:unhideWhenUsed/>
    <w:rsid w:val="009B2B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Body Text"/>
    <w:basedOn w:val="a"/>
    <w:link w:val="Char3"/>
    <w:uiPriority w:val="99"/>
    <w:semiHidden/>
    <w:unhideWhenUsed/>
    <w:rsid w:val="009B2BA8"/>
    <w:pPr>
      <w:spacing w:after="120"/>
    </w:pPr>
  </w:style>
  <w:style w:type="character" w:customStyle="1" w:styleId="Char3">
    <w:name w:val="正文文本 Char"/>
    <w:basedOn w:val="a1"/>
    <w:link w:val="ac"/>
    <w:uiPriority w:val="99"/>
    <w:semiHidden/>
    <w:rsid w:val="009B2BA8"/>
    <w:rPr>
      <w:rFonts w:ascii="Times New Roman" w:eastAsia="宋体" w:hAnsi="Times New Roman" w:cs="Times New Roman"/>
      <w:sz w:val="21"/>
      <w:szCs w:val="20"/>
      <w14:ligatures w14:val="none"/>
    </w:rPr>
  </w:style>
  <w:style w:type="paragraph" w:styleId="a0">
    <w:name w:val="Body Text First Indent"/>
    <w:basedOn w:val="ac"/>
    <w:link w:val="Char4"/>
    <w:uiPriority w:val="99"/>
    <w:semiHidden/>
    <w:unhideWhenUsed/>
    <w:rsid w:val="009B2BA8"/>
    <w:pPr>
      <w:ind w:firstLineChars="100" w:firstLine="420"/>
    </w:pPr>
  </w:style>
  <w:style w:type="character" w:customStyle="1" w:styleId="Char4">
    <w:name w:val="正文首行缩进 Char"/>
    <w:basedOn w:val="Char3"/>
    <w:link w:val="a0"/>
    <w:uiPriority w:val="99"/>
    <w:semiHidden/>
    <w:rsid w:val="009B2BA8"/>
    <w:rPr>
      <w:rFonts w:ascii="Times New Roman" w:eastAsia="宋体" w:hAnsi="Times New Roman" w:cs="Times New Roman"/>
      <w:sz w:val="21"/>
      <w:szCs w:val="20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HUANG，KAI / 黄凯</dc:creator>
  <cp:keywords/>
  <dc:description/>
  <cp:lastModifiedBy>赵云</cp:lastModifiedBy>
  <cp:revision>9</cp:revision>
  <dcterms:created xsi:type="dcterms:W3CDTF">2025-06-22T13:50:00Z</dcterms:created>
  <dcterms:modified xsi:type="dcterms:W3CDTF">2025-08-21T11:01:00Z</dcterms:modified>
</cp:coreProperties>
</file>