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7215"/>
      </w:tblGrid>
      <w:tr w:rsidR="00C454DD" w:rsidRPr="00653B29" w14:paraId="154DFA4D" w14:textId="77777777" w:rsidTr="00FC539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DC2BF65" w14:textId="77777777" w:rsidR="00C454DD" w:rsidRPr="00653B29" w:rsidRDefault="00C454DD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类别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C92FA" w14:textId="77777777" w:rsidR="00C454DD" w:rsidRPr="00653B29" w:rsidRDefault="00C454DD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要求描述</w:t>
            </w:r>
          </w:p>
        </w:tc>
      </w:tr>
      <w:tr w:rsidR="00C454DD" w:rsidRPr="00653B29" w14:paraId="7588D8C7" w14:textId="77777777" w:rsidTr="00FC539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88294C" w14:textId="77777777" w:rsidR="00C454DD" w:rsidRPr="00653B29" w:rsidRDefault="00C454DD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资质要求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24986" w14:textId="77777777" w:rsidR="00C454DD" w:rsidRPr="00653B29" w:rsidRDefault="00C454DD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投标产品需提供软件著作权登记证书</w:t>
            </w:r>
          </w:p>
        </w:tc>
      </w:tr>
      <w:tr w:rsidR="00FA0FA5" w:rsidRPr="00653B29" w14:paraId="723164C4" w14:textId="77777777" w:rsidTr="00FC539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DF13166" w14:textId="2E8A700A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计算虚拟化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43C38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支持虚拟机全生命周期管理（创建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启停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迁移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备份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快照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克隆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控制台等）</w:t>
            </w:r>
          </w:p>
        </w:tc>
      </w:tr>
      <w:tr w:rsidR="00FC5393" w:rsidRPr="00653B29" w14:paraId="6ABB9C53" w14:textId="77777777" w:rsidTr="00FC5393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49309C7" w14:textId="77777777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EAEE0F" w14:textId="52C24E3E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AMD64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架构平台虚拟化</w:t>
            </w:r>
          </w:p>
        </w:tc>
      </w:tr>
      <w:tr w:rsidR="00FA0FA5" w:rsidRPr="00653B29" w14:paraId="6FD52363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BF3A2EB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81188" w14:textId="7A3DF8FE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提供统一管理界面，支持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通过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WEB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界面进行管理</w:t>
            </w:r>
          </w:p>
        </w:tc>
      </w:tr>
      <w:tr w:rsidR="00FA0FA5" w:rsidRPr="00653B29" w14:paraId="393B448B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26C51DC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4DC18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支持虚拟机跨主机迁移后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USB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设备持续访问</w:t>
            </w:r>
          </w:p>
        </w:tc>
      </w:tr>
      <w:tr w:rsidR="00FA0FA5" w:rsidRPr="00653B29" w14:paraId="15723FE2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C149C3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69442" w14:textId="34E06EDC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支持管理界面在线重置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Windows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Linux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虚拟机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OS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密码</w:t>
            </w:r>
          </w:p>
        </w:tc>
      </w:tr>
      <w:tr w:rsidR="00FA0FA5" w:rsidRPr="00653B29" w14:paraId="7A826CBB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B096D4F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039AE" w14:textId="53A28D43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通过导入文件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批量操作虚拟机（创建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磁盘扩容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网络修改）</w:t>
            </w:r>
          </w:p>
        </w:tc>
      </w:tr>
      <w:tr w:rsidR="00FA0FA5" w:rsidRPr="00653B29" w14:paraId="7F9A60EB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923818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2C3F3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支持在线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离线快照（内存快照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+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磁盘快照），定时快照及保留策略</w:t>
            </w:r>
          </w:p>
        </w:tc>
      </w:tr>
      <w:tr w:rsidR="00FA0FA5" w:rsidRPr="00653B29" w14:paraId="46869330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0850584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4A663" w14:textId="504F4354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支持集群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HA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、动态资源调度</w:t>
            </w:r>
          </w:p>
        </w:tc>
      </w:tr>
      <w:tr w:rsidR="00FA0FA5" w:rsidRPr="00653B29" w14:paraId="37FCC0A0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434D9A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B563C" w14:textId="5224D5C2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支持镜像批量部署虚拟机（可定制磁盘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主机名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/IP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）</w:t>
            </w:r>
          </w:p>
        </w:tc>
      </w:tr>
      <w:tr w:rsidR="00FA0FA5" w:rsidRPr="00653B29" w14:paraId="6EAF21A1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767AA3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D45C4" w14:textId="6A294AFE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支持弹性伸缩（基于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CPU/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内存利用率自动扩缩容）</w:t>
            </w:r>
          </w:p>
        </w:tc>
      </w:tr>
      <w:tr w:rsidR="00FA0FA5" w:rsidRPr="00653B29" w14:paraId="73756B29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FA9FE5F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A836C" w14:textId="183F3BDD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支持虚拟机热添加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CPU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、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内存</w:t>
            </w:r>
          </w:p>
        </w:tc>
      </w:tr>
      <w:tr w:rsidR="00FA0FA5" w:rsidRPr="00653B29" w14:paraId="07398D38" w14:textId="77777777" w:rsidTr="00FC5393">
        <w:tc>
          <w:tcPr>
            <w:tcW w:w="0" w:type="auto"/>
            <w:vMerge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A9D0657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D822A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支持虚拟机回收站（恢复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彻底销毁）</w:t>
            </w:r>
          </w:p>
        </w:tc>
      </w:tr>
      <w:tr w:rsidR="00FA0FA5" w:rsidRPr="00653B29" w14:paraId="72BA78AA" w14:textId="77777777" w:rsidTr="00FC539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5EB64AD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存储虚拟化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3A8C9" w14:textId="08D48A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支持多类型存储（本地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/FC-SAN/IP-SAN/NAS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）</w:t>
            </w:r>
          </w:p>
        </w:tc>
      </w:tr>
      <w:tr w:rsidR="00FA0FA5" w:rsidRPr="00653B29" w14:paraId="68CD3F8B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B41567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D2BEF" w14:textId="71B64E2F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支持磁盘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安全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擦除（删除时数据清零）</w:t>
            </w:r>
          </w:p>
        </w:tc>
      </w:tr>
      <w:tr w:rsidR="00FA0FA5" w:rsidRPr="00653B29" w14:paraId="2B2D7D72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0BB4C7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9CDAE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支持虚拟磁盘扩容及精简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厚置备模式</w:t>
            </w:r>
          </w:p>
        </w:tc>
      </w:tr>
      <w:tr w:rsidR="00FA0FA5" w:rsidRPr="00653B29" w14:paraId="3DE256C9" w14:textId="77777777" w:rsidTr="00FC5393">
        <w:tc>
          <w:tcPr>
            <w:tcW w:w="0" w:type="auto"/>
            <w:vMerge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324860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59C63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SCSI/SATA/USB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等多总线类型及共享卷</w:t>
            </w:r>
          </w:p>
        </w:tc>
      </w:tr>
      <w:tr w:rsidR="00FA0FA5" w:rsidRPr="00653B29" w14:paraId="04074391" w14:textId="77777777" w:rsidTr="00FC539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F28434C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网络虚拟化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4B575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支持虚拟交换机管理</w:t>
            </w:r>
          </w:p>
        </w:tc>
      </w:tr>
      <w:tr w:rsidR="00FA0FA5" w:rsidRPr="00653B29" w14:paraId="524E5517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5B7B126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4B2AF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支持端口组策略（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VLAN/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带宽限制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/ARP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防护等）</w:t>
            </w:r>
          </w:p>
        </w:tc>
      </w:tr>
      <w:tr w:rsidR="00FA0FA5" w:rsidRPr="00653B29" w14:paraId="1CFDC0B1" w14:textId="77777777" w:rsidTr="00FC5393">
        <w:tc>
          <w:tcPr>
            <w:tcW w:w="0" w:type="auto"/>
            <w:vMerge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2335F7" w14:textId="77777777" w:rsidR="00FA0FA5" w:rsidRPr="00653B29" w:rsidRDefault="00FA0FA5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D5857" w14:textId="2AFF1157" w:rsidR="00FA0FA5" w:rsidRPr="00653B29" w:rsidRDefault="00FA0FA5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虚拟防火墙（支持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私有网络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网络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负载均衡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安全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配置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/NAT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等）</w:t>
            </w:r>
          </w:p>
        </w:tc>
      </w:tr>
      <w:tr w:rsidR="00EA2D59" w:rsidRPr="00653B29" w14:paraId="25DB1351" w14:textId="77777777" w:rsidTr="00FC539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B114ED" w14:textId="77777777" w:rsidR="00EA2D59" w:rsidRPr="00653B2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运维管理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AB8C1" w14:textId="3114B1A3" w:rsidR="00EA2D59" w:rsidRPr="00653B2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支持虚拟机备份（全量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增量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/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单磁盘），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定时策略及备份恢复</w:t>
            </w:r>
          </w:p>
        </w:tc>
      </w:tr>
      <w:tr w:rsidR="00EA2D59" w:rsidRPr="00653B29" w14:paraId="5EAE845C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B7B2D07" w14:textId="77777777" w:rsidR="00EA2D59" w:rsidRPr="00653B29" w:rsidRDefault="00EA2D59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ADBAA" w14:textId="3B7F477C" w:rsidR="00EA2D59" w:rsidRPr="00653B2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虚拟机磁盘导出，并支持将虚拟机磁盘转换为至少一种通用格式（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VMDK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VHD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VDI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等）</w:t>
            </w:r>
          </w:p>
        </w:tc>
      </w:tr>
      <w:tr w:rsidR="00EA2D59" w:rsidRPr="00653B29" w14:paraId="0CBB4FBB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818995B" w14:textId="77777777" w:rsidR="00EA2D59" w:rsidRPr="00653B29" w:rsidRDefault="00EA2D59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05C6A" w14:textId="2FDA6EDA" w:rsidR="00EA2D59" w:rsidRPr="00653B2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通过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管理平台备份与快速恢复</w:t>
            </w:r>
            <w:r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  <w:t>虚拟机</w:t>
            </w:r>
          </w:p>
        </w:tc>
      </w:tr>
      <w:tr w:rsidR="00EA2D59" w:rsidRPr="00653B29" w14:paraId="651B55B3" w14:textId="77777777" w:rsidTr="00FC5393"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8EE836A" w14:textId="77777777" w:rsidR="00EA2D59" w:rsidRPr="00653B29" w:rsidRDefault="00EA2D59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92CC1" w14:textId="2A5EAFF5" w:rsidR="00EA2D59" w:rsidRPr="00653B2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审计日志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（登录、虚拟机操作等）</w:t>
            </w:r>
          </w:p>
        </w:tc>
      </w:tr>
      <w:tr w:rsidR="00EA2D59" w:rsidRPr="00653B29" w14:paraId="7074082F" w14:textId="77777777" w:rsidTr="00FC5393">
        <w:tc>
          <w:tcPr>
            <w:tcW w:w="0" w:type="auto"/>
            <w:vMerge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BCC11E6" w14:textId="77777777" w:rsidR="00EA2D59" w:rsidRPr="00653B29" w:rsidRDefault="00EA2D59" w:rsidP="00653B2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89A18F" w14:textId="77777777" w:rsidR="00EA2D5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支持通过管理平台查看虚拟机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CPU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、内存、磁盘等使用情况</w:t>
            </w:r>
          </w:p>
          <w:p w14:paraId="3ED79B77" w14:textId="053F2287" w:rsidR="00EA2D59" w:rsidRDefault="00EA2D59" w:rsidP="00653B29">
            <w:pPr>
              <w:widowControl/>
              <w:spacing w:after="0" w:line="240" w:lineRule="auto"/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支持通过管理平台查看宿主机资源情况</w:t>
            </w:r>
          </w:p>
        </w:tc>
      </w:tr>
      <w:tr w:rsidR="00C454DD" w:rsidRPr="00653B29" w14:paraId="68450025" w14:textId="77777777" w:rsidTr="00FC539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4B3AA7D" w14:textId="77777777" w:rsidR="00C454DD" w:rsidRPr="00653B29" w:rsidRDefault="00C454DD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安全要求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250B6" w14:textId="01FE8885" w:rsidR="00C454DD" w:rsidRPr="00653B29" w:rsidRDefault="003827A9" w:rsidP="00653B29">
            <w:pPr>
              <w:widowControl/>
              <w:spacing w:after="0" w:line="240" w:lineRule="auto"/>
              <w:rPr>
                <w:rFonts w:ascii="Segoe UI" w:eastAsia="宋体" w:hAnsi="Segoe UI" w:cs="Segoe UI" w:hint="eastAsia"/>
                <w:color w:val="40404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支持</w:t>
            </w:r>
            <w:r w:rsidR="00C454DD"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传输加密（</w:t>
            </w:r>
            <w:r w:rsidR="00C454DD"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TLS 1.3</w:t>
            </w:r>
            <w:r w:rsidR="00C454DD"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）、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SSH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管理宿主机、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SNMP</w:t>
            </w:r>
            <w:r>
              <w:rPr>
                <w:rFonts w:ascii="Segoe UI" w:eastAsia="宋体" w:hAnsi="Segoe UI" w:cs="Segoe UI" w:hint="eastAsia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管理功能</w:t>
            </w:r>
          </w:p>
        </w:tc>
      </w:tr>
      <w:tr w:rsidR="00FC5393" w:rsidRPr="00653B29" w14:paraId="1C75FB7D" w14:textId="77777777" w:rsidTr="00FC5393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A237012" w14:textId="77777777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服务条款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8CAAA" w14:textId="77777777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提供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3</w:t>
            </w:r>
            <w:r w:rsidRPr="00653B29"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  <w:t>年原厂质保（含首次安装调试）</w:t>
            </w:r>
          </w:p>
        </w:tc>
      </w:tr>
      <w:tr w:rsidR="00FC5393" w:rsidRPr="00653B29" w14:paraId="70E62160" w14:textId="77777777" w:rsidTr="00FC5393">
        <w:tc>
          <w:tcPr>
            <w:tcW w:w="0" w:type="auto"/>
            <w:vMerge/>
            <w:tcBorders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53DA513" w14:textId="77777777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AD0C1" w14:textId="34BC0580" w:rsidR="00FC5393" w:rsidRPr="00653B29" w:rsidRDefault="00FC5393" w:rsidP="00653B29">
            <w:pPr>
              <w:widowControl/>
              <w:spacing w:after="0" w:line="240" w:lineRule="auto"/>
              <w:rPr>
                <w:rFonts w:ascii="Segoe UI" w:eastAsia="宋体" w:hAnsi="Segoe UI" w:cs="Segoe UI"/>
                <w:color w:val="404040"/>
                <w:kern w:val="0"/>
                <w:sz w:val="23"/>
                <w:szCs w:val="23"/>
                <w14:ligatures w14:val="none"/>
              </w:rPr>
            </w:pP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提供紧急事件</w:t>
            </w: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4</w:t>
            </w:r>
            <w:r w:rsidRPr="00653B2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3"/>
                <w:szCs w:val="23"/>
                <w14:ligatures w14:val="none"/>
              </w:rPr>
              <w:t>小时响应</w:t>
            </w:r>
          </w:p>
        </w:tc>
      </w:tr>
    </w:tbl>
    <w:p w14:paraId="2924376F" w14:textId="77777777" w:rsidR="00222A5A" w:rsidRDefault="00222A5A"/>
    <w:sectPr w:rsidR="0022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AE03C" w14:textId="77777777" w:rsidR="006D27A2" w:rsidRDefault="006D27A2" w:rsidP="00653B29">
      <w:pPr>
        <w:spacing w:after="0" w:line="240" w:lineRule="auto"/>
      </w:pPr>
      <w:r>
        <w:separator/>
      </w:r>
    </w:p>
  </w:endnote>
  <w:endnote w:type="continuationSeparator" w:id="0">
    <w:p w14:paraId="3EDDB76A" w14:textId="77777777" w:rsidR="006D27A2" w:rsidRDefault="006D27A2" w:rsidP="0065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B9E9" w14:textId="77777777" w:rsidR="006D27A2" w:rsidRDefault="006D27A2" w:rsidP="00653B29">
      <w:pPr>
        <w:spacing w:after="0" w:line="240" w:lineRule="auto"/>
      </w:pPr>
      <w:r>
        <w:separator/>
      </w:r>
    </w:p>
  </w:footnote>
  <w:footnote w:type="continuationSeparator" w:id="0">
    <w:p w14:paraId="69D35701" w14:textId="77777777" w:rsidR="006D27A2" w:rsidRDefault="006D27A2" w:rsidP="0065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F2"/>
    <w:rsid w:val="0002113B"/>
    <w:rsid w:val="001E1474"/>
    <w:rsid w:val="00222A5A"/>
    <w:rsid w:val="003827A9"/>
    <w:rsid w:val="00492281"/>
    <w:rsid w:val="0065155E"/>
    <w:rsid w:val="00653B29"/>
    <w:rsid w:val="006D27A2"/>
    <w:rsid w:val="006E67F2"/>
    <w:rsid w:val="006F30D9"/>
    <w:rsid w:val="00A61C0C"/>
    <w:rsid w:val="00BC4188"/>
    <w:rsid w:val="00C454DD"/>
    <w:rsid w:val="00EA2D59"/>
    <w:rsid w:val="00FA0FA5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038D9"/>
  <w15:chartTrackingRefBased/>
  <w15:docId w15:val="{380FC222-8D02-496B-B371-F7D2C5B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F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F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67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3B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53B2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53B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53B29"/>
    <w:rPr>
      <w:sz w:val="18"/>
      <w:szCs w:val="18"/>
    </w:rPr>
  </w:style>
  <w:style w:type="character" w:styleId="af2">
    <w:name w:val="Strong"/>
    <w:basedOn w:val="a0"/>
    <w:uiPriority w:val="22"/>
    <w:qFormat/>
    <w:rsid w:val="00653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10</cp:revision>
  <dcterms:created xsi:type="dcterms:W3CDTF">2025-08-04T00:18:00Z</dcterms:created>
  <dcterms:modified xsi:type="dcterms:W3CDTF">2025-08-04T00:36:00Z</dcterms:modified>
</cp:coreProperties>
</file>