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2041" w:tblpY="666"/>
        <w:tblOverlap w:val="never"/>
        <w:tblW w:w="481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354"/>
        <w:gridCol w:w="6115"/>
      </w:tblGrid>
      <w:tr w14:paraId="255A0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7" w:type="pct"/>
            <w:noWrap w:val="0"/>
            <w:vAlign w:val="center"/>
          </w:tcPr>
          <w:p w14:paraId="637145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bookmarkStart w:id="0" w:name="_Hlt509716920"/>
            <w:bookmarkEnd w:id="0"/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25" w:type="pct"/>
            <w:noWrap w:val="0"/>
            <w:vAlign w:val="center"/>
          </w:tcPr>
          <w:p w14:paraId="473147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服务类别</w:t>
            </w:r>
          </w:p>
        </w:tc>
        <w:tc>
          <w:tcPr>
            <w:tcW w:w="3727" w:type="pct"/>
            <w:noWrap w:val="0"/>
            <w:vAlign w:val="center"/>
          </w:tcPr>
          <w:p w14:paraId="6DCEE2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0"/>
                <w:highlight w:val="none"/>
                <w:lang w:val="en-US" w:eastAsia="zh-CN"/>
              </w:rPr>
              <w:t>技术参数</w:t>
            </w:r>
          </w:p>
        </w:tc>
      </w:tr>
      <w:tr w14:paraId="68854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7" w:type="pct"/>
            <w:noWrap w:val="0"/>
            <w:vAlign w:val="center"/>
          </w:tcPr>
          <w:p w14:paraId="09097B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25" w:type="pct"/>
            <w:noWrap w:val="0"/>
            <w:vAlign w:val="center"/>
          </w:tcPr>
          <w:p w14:paraId="6B7388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安全意识培训</w:t>
            </w:r>
          </w:p>
        </w:tc>
        <w:tc>
          <w:tcPr>
            <w:tcW w:w="3727" w:type="pct"/>
            <w:noWrap w:val="0"/>
            <w:vAlign w:val="center"/>
          </w:tcPr>
          <w:p w14:paraId="5D5E0FC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中标方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安全专家提供面向全院的安全意识培训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提供针对医院自有场景提供面向全员的防勒索、防钓鱼等安全意识培训，帮助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我院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提升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全员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的安全意识，降低被勒索、遭受攻击的风险。</w:t>
            </w:r>
          </w:p>
          <w:p w14:paraId="1B45C8E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服务频率：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每季度至少1次，每年不少于4次。</w:t>
            </w:r>
          </w:p>
        </w:tc>
      </w:tr>
      <w:tr w14:paraId="2E617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7" w:type="pct"/>
            <w:noWrap w:val="0"/>
            <w:vAlign w:val="center"/>
          </w:tcPr>
          <w:p w14:paraId="5974FF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25" w:type="pct"/>
            <w:noWrap w:val="0"/>
            <w:vAlign w:val="center"/>
          </w:tcPr>
          <w:p w14:paraId="19B6F1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安全咨询规划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服务</w:t>
            </w:r>
          </w:p>
        </w:tc>
        <w:tc>
          <w:tcPr>
            <w:tcW w:w="3727" w:type="pct"/>
            <w:noWrap w:val="0"/>
            <w:vAlign w:val="center"/>
          </w:tcPr>
          <w:p w14:paraId="77BC7A1F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中标方通过网络安全、数据安全、密码安全等咨询规划服务，协助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我院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构建网络安全保障体系，以支撑业务应用安全、稳健、持续运行为目标，以保护重要数据资产安全和业务系统安全为核心，形成覆盖云平台、数据、应用、网络、终端、移动应用、边界安全、安全运营等整体安全能力。</w:t>
            </w:r>
          </w:p>
          <w:p w14:paraId="6DFE8841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智慧医院建设评级的安全咨询服务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 w14:paraId="0801A6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服务频率：每年不少于1次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出具安全咨询规划方案。</w:t>
            </w:r>
          </w:p>
        </w:tc>
      </w:tr>
      <w:tr w14:paraId="1F968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</w:trPr>
        <w:tc>
          <w:tcPr>
            <w:tcW w:w="447" w:type="pct"/>
            <w:noWrap w:val="0"/>
            <w:vAlign w:val="center"/>
          </w:tcPr>
          <w:p w14:paraId="483228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25" w:type="pct"/>
            <w:shd w:val="clear" w:color="auto" w:fill="auto"/>
            <w:noWrap w:val="0"/>
            <w:vAlign w:val="center"/>
          </w:tcPr>
          <w:p w14:paraId="4C3103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完善安全管理制度规范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服务</w:t>
            </w:r>
          </w:p>
        </w:tc>
        <w:tc>
          <w:tcPr>
            <w:tcW w:w="3727" w:type="pct"/>
            <w:shd w:val="clear" w:color="auto" w:fill="auto"/>
            <w:noWrap w:val="0"/>
            <w:vAlign w:val="center"/>
          </w:tcPr>
          <w:p w14:paraId="3A98514B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通过健全安全管理体系框架，对组织、人员、流程实现规范化管理，依据国家、省市相关标准要求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开展网络安全管理工作，通过强化管理降低技术方面的漏洞来提升整体安全能力，完善技术、管理、运营相关制度规范。</w:t>
            </w:r>
          </w:p>
          <w:p w14:paraId="2A676CD9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服务频率：每年不少于2次，出具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安全管理制度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 w14:paraId="26A24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</w:trPr>
        <w:tc>
          <w:tcPr>
            <w:tcW w:w="447" w:type="pct"/>
            <w:noWrap w:val="0"/>
            <w:vAlign w:val="center"/>
          </w:tcPr>
          <w:p w14:paraId="7D25E3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25" w:type="pct"/>
            <w:noWrap w:val="0"/>
            <w:vAlign w:val="center"/>
          </w:tcPr>
          <w:p w14:paraId="39211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网络数据安全能力提升服务</w:t>
            </w:r>
          </w:p>
        </w:tc>
        <w:tc>
          <w:tcPr>
            <w:tcW w:w="3727" w:type="pct"/>
            <w:noWrap w:val="0"/>
            <w:vAlign w:val="center"/>
          </w:tcPr>
          <w:p w14:paraId="1390EC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中标人自带服务工具，为我院提供网络数据安全风险排查服务，构建融合数据资产识别、分级分类、人员身份鉴别与访问控制、数据访问授权审批、敏感数据动态脱敏、精确到敏感字段的数据安全审计于一体的数据安全平台，满足个人信息保护合规审计要求。</w:t>
            </w:r>
          </w:p>
        </w:tc>
      </w:tr>
      <w:tr w14:paraId="45EBA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</w:trPr>
        <w:tc>
          <w:tcPr>
            <w:tcW w:w="447" w:type="pct"/>
            <w:noWrap w:val="0"/>
            <w:vAlign w:val="center"/>
          </w:tcPr>
          <w:p w14:paraId="26D50B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25" w:type="pct"/>
            <w:noWrap w:val="0"/>
            <w:vAlign w:val="center"/>
          </w:tcPr>
          <w:p w14:paraId="6EA452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3727" w:type="pct"/>
            <w:noWrap w:val="0"/>
            <w:vAlign w:val="center"/>
          </w:tcPr>
          <w:p w14:paraId="5D2F9BCF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服务期限：3年</w:t>
            </w:r>
          </w:p>
          <w:p w14:paraId="12715854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服务要求：服务期限内中标方按照上级主管部门要求，协助院方整理网络数据安全相关材料，并进行整改。</w:t>
            </w:r>
          </w:p>
        </w:tc>
      </w:tr>
    </w:tbl>
    <w:p w14:paraId="5B04784B">
      <w:pPr>
        <w:jc w:val="center"/>
        <w:rPr>
          <w:rFonts w:hint="eastAsia" w:ascii="仿宋" w:hAnsi="仿宋" w:eastAsia="仿宋" w:cs="仿宋"/>
          <w:b/>
          <w:bCs/>
          <w:sz w:val="36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2"/>
        </w:rPr>
        <w:t>网络数据安全能力提升服务</w:t>
      </w:r>
      <w:r>
        <w:rPr>
          <w:rFonts w:hint="eastAsia" w:ascii="仿宋" w:hAnsi="仿宋" w:eastAsia="仿宋" w:cs="仿宋"/>
          <w:b/>
          <w:bCs/>
          <w:sz w:val="36"/>
          <w:szCs w:val="32"/>
          <w:lang w:val="en-US" w:eastAsia="zh-CN"/>
        </w:rPr>
        <w:t>项目</w:t>
      </w:r>
    </w:p>
    <w:p w14:paraId="78785995">
      <w:pPr>
        <w:rPr>
          <w:rFonts w:hint="eastAsia" w:ascii="仿宋" w:hAnsi="仿宋" w:eastAsia="仿宋" w:cs="仿宋"/>
          <w:b/>
          <w:bCs/>
          <w:sz w:val="36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FD3EE0"/>
    <w:multiLevelType w:val="singleLevel"/>
    <w:tmpl w:val="92FD3E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7FE416E"/>
    <w:multiLevelType w:val="singleLevel"/>
    <w:tmpl w:val="B7FE416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BE40704D"/>
    <w:multiLevelType w:val="singleLevel"/>
    <w:tmpl w:val="BE40704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EBE7CC2F"/>
    <w:multiLevelType w:val="singleLevel"/>
    <w:tmpl w:val="EBE7CC2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912571"/>
    <w:rsid w:val="0DA906C7"/>
    <w:rsid w:val="30F85AFE"/>
    <w:rsid w:val="31175F84"/>
    <w:rsid w:val="369D7429"/>
    <w:rsid w:val="387C7014"/>
    <w:rsid w:val="39A700C1"/>
    <w:rsid w:val="3B8B7C9A"/>
    <w:rsid w:val="56C87823"/>
    <w:rsid w:val="59912571"/>
    <w:rsid w:val="60AE3960"/>
    <w:rsid w:val="65A04C05"/>
    <w:rsid w:val="7C82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630</Words>
  <Characters>630</Characters>
  <Lines>0</Lines>
  <Paragraphs>0</Paragraphs>
  <TotalTime>5</TotalTime>
  <ScaleCrop>false</ScaleCrop>
  <LinksUpToDate>false</LinksUpToDate>
  <CharactersWithSpaces>630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2025-07-23T07:34:00Z</dcterms:created>
  <dc:creator>思阳</dc:creator>
  <cp:lastModifiedBy>思阳</cp:lastModifiedBy>
  <dcterms:modified xsi:type="dcterms:W3CDTF">2025-07-24T08:10:25Z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D8A13637388540E6A8AB1DB422F6D640_11</vt:lpwstr>
  </property>
  <property fmtid="{D5CDD505-2E9C-101B-9397-08002B2CF9AE}" pid="4" name="KSOTemplateDocerSaveRecord">
    <vt:lpwstr>eyJoZGlkIjoiYWZiOWFhYzZhZjNkODU2ZmEwMjdiYzU1Njc0NGJlMDUiLCJ1c2VySWQiOiI2NzU5Mjg0NjMifQ==</vt:lpwstr>
  </property>
</Properties>
</file>