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4F1E4" w14:textId="0145EAAC" w:rsidR="00A131A6" w:rsidRDefault="00A131A6" w:rsidP="00A131A6">
      <w:r>
        <w:rPr>
          <w:rFonts w:hint="eastAsia"/>
        </w:rPr>
        <w:t>局域网</w:t>
      </w:r>
      <w:r>
        <w:rPr>
          <w:rFonts w:hint="eastAsia"/>
        </w:rPr>
        <w:t>远程工具系统</w:t>
      </w:r>
      <w:r w:rsidR="00615B60">
        <w:rPr>
          <w:rFonts w:hint="eastAsia"/>
        </w:rPr>
        <w:t>参数</w:t>
      </w:r>
      <w:r>
        <w:rPr>
          <w:rFonts w:hint="eastAsia"/>
        </w:rPr>
        <w:t>要求：</w:t>
      </w:r>
    </w:p>
    <w:p w14:paraId="6FBB3D4C" w14:textId="5F7560DB" w:rsidR="004F7BC6" w:rsidRDefault="004F7BC6" w:rsidP="00A131A6">
      <w:pPr>
        <w:rPr>
          <w:rFonts w:hint="eastAsia"/>
        </w:rPr>
      </w:pPr>
      <w:r>
        <w:rPr>
          <w:rFonts w:hint="eastAsia"/>
        </w:rPr>
        <w:t>0、远程工具需支持纯内网局域网环境运行，无需互联网支持</w:t>
      </w:r>
    </w:p>
    <w:p w14:paraId="6AE0B1E2" w14:textId="0D7EDE31" w:rsidR="00A131A6" w:rsidRDefault="00A131A6" w:rsidP="00A131A6">
      <w:r>
        <w:rPr>
          <w:rFonts w:hint="eastAsia"/>
        </w:rPr>
        <w:t>1、</w:t>
      </w:r>
      <w:r w:rsidR="00615B60">
        <w:rPr>
          <w:rFonts w:hint="eastAsia"/>
        </w:rPr>
        <w:t>控制端</w:t>
      </w:r>
      <w:r>
        <w:rPr>
          <w:rFonts w:hint="eastAsia"/>
        </w:rPr>
        <w:t>账号体系</w:t>
      </w:r>
    </w:p>
    <w:p w14:paraId="49152742" w14:textId="77777777" w:rsidR="00A131A6" w:rsidRDefault="00A131A6" w:rsidP="00A131A6">
      <w:r>
        <w:rPr>
          <w:rFonts w:hint="eastAsia"/>
        </w:rPr>
        <w:t>自定义添加、管理帐号，编辑帐号资料，控制账号登录权限；</w:t>
      </w:r>
    </w:p>
    <w:p w14:paraId="4B8FE811" w14:textId="77777777" w:rsidR="00A131A6" w:rsidRDefault="00A131A6" w:rsidP="00A131A6">
      <w:r>
        <w:rPr>
          <w:rFonts w:hint="eastAsia"/>
        </w:rPr>
        <w:t>自定义添加角色，给每个角色设置功能操作权限；</w:t>
      </w:r>
    </w:p>
    <w:p w14:paraId="6AC6ACE3" w14:textId="77777777" w:rsidR="00A131A6" w:rsidRDefault="00A131A6" w:rsidP="00A131A6">
      <w:r>
        <w:rPr>
          <w:rFonts w:hint="eastAsia"/>
        </w:rPr>
        <w:t>2、设备管理</w:t>
      </w:r>
    </w:p>
    <w:p w14:paraId="62E38310" w14:textId="77777777" w:rsidR="00A131A6" w:rsidRDefault="00A131A6" w:rsidP="00A131A6">
      <w:r>
        <w:rPr>
          <w:rFonts w:hint="eastAsia"/>
        </w:rPr>
        <w:t>支持查看并管理已部署的被控设备；</w:t>
      </w:r>
    </w:p>
    <w:p w14:paraId="4D27EDBB" w14:textId="77777777" w:rsidR="00A131A6" w:rsidRDefault="00A131A6" w:rsidP="00A131A6">
      <w:r>
        <w:rPr>
          <w:rFonts w:hint="eastAsia"/>
        </w:rPr>
        <w:t>支持设备分组管理功能及设备数据导出；</w:t>
      </w:r>
    </w:p>
    <w:p w14:paraId="0FD7EE83" w14:textId="77777777" w:rsidR="00A131A6" w:rsidRDefault="00A131A6" w:rsidP="00A131A6">
      <w:r>
        <w:rPr>
          <w:rFonts w:hint="eastAsia"/>
        </w:rPr>
        <w:t>支持管理员将设备授权给企业成员。</w:t>
      </w:r>
    </w:p>
    <w:p w14:paraId="69E5C751" w14:textId="77777777" w:rsidR="00A131A6" w:rsidRDefault="00A131A6" w:rsidP="00A131A6">
      <w:r>
        <w:rPr>
          <w:rFonts w:hint="eastAsia"/>
        </w:rPr>
        <w:t>3、安全审计</w:t>
      </w:r>
    </w:p>
    <w:p w14:paraId="2F1C6351" w14:textId="50A8F546" w:rsidR="00A131A6" w:rsidRDefault="00A131A6" w:rsidP="00A131A6">
      <w:r>
        <w:rPr>
          <w:rFonts w:hint="eastAsia"/>
        </w:rPr>
        <w:t>支持查看远控日志，如远控日志、客户端日志、操作日志、文件传输日志；</w:t>
      </w:r>
    </w:p>
    <w:p w14:paraId="00C358F2" w14:textId="77777777" w:rsidR="00A131A6" w:rsidRDefault="00A131A6" w:rsidP="00A131A6">
      <w:r>
        <w:rPr>
          <w:rFonts w:hint="eastAsia"/>
        </w:rPr>
        <w:t>6、安装包</w:t>
      </w:r>
    </w:p>
    <w:p w14:paraId="6137EF2A" w14:textId="27DBF0EB" w:rsidR="00A131A6" w:rsidRDefault="00A131A6" w:rsidP="00A131A6">
      <w:r>
        <w:rPr>
          <w:rFonts w:hint="eastAsia"/>
        </w:rPr>
        <w:t>支持创建 Windows</w:t>
      </w:r>
      <w:r w:rsidR="00564177">
        <w:rPr>
          <w:rFonts w:hint="eastAsia"/>
        </w:rPr>
        <w:t xml:space="preserve"> 7</w:t>
      </w:r>
      <w:r w:rsidR="002B58B8">
        <w:rPr>
          <w:rFonts w:hint="eastAsia"/>
        </w:rPr>
        <w:t>、10、</w:t>
      </w:r>
      <w:r w:rsidR="00564177">
        <w:rPr>
          <w:rFonts w:hint="eastAsia"/>
        </w:rPr>
        <w:t>11</w:t>
      </w:r>
      <w:r w:rsidR="002B58B8">
        <w:rPr>
          <w:rFonts w:hint="eastAsia"/>
        </w:rPr>
        <w:t>被控安装包</w:t>
      </w:r>
      <w:r>
        <w:rPr>
          <w:rFonts w:hint="eastAsia"/>
        </w:rPr>
        <w:t>、Linux系统被控安装包，支持创建</w:t>
      </w:r>
      <w:r w:rsidR="002B58B8">
        <w:rPr>
          <w:rFonts w:hint="eastAsia"/>
        </w:rPr>
        <w:t>Windows 7、10、11被控安装包</w:t>
      </w:r>
      <w:r>
        <w:rPr>
          <w:rFonts w:hint="eastAsia"/>
        </w:rPr>
        <w:t>、Linux系统主控安装包，支持自安装运行程序后自动</w:t>
      </w:r>
      <w:r w:rsidR="00FB3290">
        <w:rPr>
          <w:rFonts w:hint="eastAsia"/>
        </w:rPr>
        <w:t>向服务端注册</w:t>
      </w:r>
      <w:r>
        <w:rPr>
          <w:rFonts w:hint="eastAsia"/>
        </w:rPr>
        <w:t>设备；</w:t>
      </w:r>
    </w:p>
    <w:p w14:paraId="39DF0164" w14:textId="77777777" w:rsidR="00A131A6" w:rsidRDefault="00A131A6" w:rsidP="00A131A6">
      <w:r>
        <w:rPr>
          <w:rFonts w:hint="eastAsia"/>
        </w:rPr>
        <w:t>支持基础配置预设：开机启动、远控刷新验证码、静默运行、无痕运行、命令行静默安装等</w:t>
      </w:r>
    </w:p>
    <w:p w14:paraId="3B45242F" w14:textId="77777777" w:rsidR="00A131A6" w:rsidRDefault="00A131A6" w:rsidP="00A131A6">
      <w:r>
        <w:rPr>
          <w:rFonts w:hint="eastAsia"/>
        </w:rPr>
        <w:t>7、远程功能</w:t>
      </w:r>
    </w:p>
    <w:p w14:paraId="6689E428" w14:textId="100E6F82" w:rsidR="00A131A6" w:rsidRDefault="00A131A6" w:rsidP="00A131A6">
      <w:r>
        <w:rPr>
          <w:rFonts w:hint="eastAsia"/>
        </w:rPr>
        <w:t>①支持屏幕白板</w:t>
      </w:r>
      <w:r w:rsidR="0004170F">
        <w:rPr>
          <w:rFonts w:hint="eastAsia"/>
        </w:rPr>
        <w:t>和文本聊天功能</w:t>
      </w:r>
      <w:r w:rsidR="00C11048">
        <w:rPr>
          <w:rFonts w:hint="eastAsia"/>
        </w:rPr>
        <w:t>，支持文件传送</w:t>
      </w:r>
      <w:r>
        <w:rPr>
          <w:rFonts w:hint="eastAsia"/>
        </w:rPr>
        <w:t>；</w:t>
      </w:r>
    </w:p>
    <w:p w14:paraId="2B532AE3" w14:textId="77777777" w:rsidR="00A131A6" w:rsidRDefault="00A131A6" w:rsidP="00A131A6">
      <w:r>
        <w:rPr>
          <w:rFonts w:hint="eastAsia"/>
        </w:rPr>
        <w:t>③支持通过电源唤醒和WOL唤醒进行远程开关机；</w:t>
      </w:r>
    </w:p>
    <w:p w14:paraId="30A12001" w14:textId="72170959" w:rsidR="00A131A6" w:rsidRDefault="00A131A6" w:rsidP="00A131A6">
      <w:r>
        <w:rPr>
          <w:rFonts w:hint="eastAsia"/>
        </w:rPr>
        <w:t>④支持</w:t>
      </w:r>
      <w:r w:rsidR="0004170F">
        <w:rPr>
          <w:rFonts w:hint="eastAsia"/>
        </w:rPr>
        <w:t>局域网</w:t>
      </w:r>
      <w:r>
        <w:rPr>
          <w:rFonts w:hint="eastAsia"/>
        </w:rPr>
        <w:t>网远控，被控端无需安装任何软件驱动的情况下，就能够实现一方发起，一方接受；</w:t>
      </w:r>
    </w:p>
    <w:p w14:paraId="3055A287" w14:textId="77777777" w:rsidR="00A131A6" w:rsidRDefault="00A131A6" w:rsidP="00A131A6">
      <w:r>
        <w:rPr>
          <w:rFonts w:hint="eastAsia"/>
        </w:rPr>
        <w:t>⑤支持无痕运行软件，可设置隐藏客户端界面、桌面图标、系统托盘、软件卸载入口；</w:t>
      </w:r>
    </w:p>
    <w:p w14:paraId="65A88C4F" w14:textId="37CEB2C3" w:rsidR="00A131A6" w:rsidRDefault="00A131A6" w:rsidP="00A131A6">
      <w:r>
        <w:rPr>
          <w:rFonts w:hint="eastAsia"/>
        </w:rPr>
        <w:t>8、支持</w:t>
      </w:r>
      <w:r w:rsidR="0004170F">
        <w:rPr>
          <w:rFonts w:hint="eastAsia"/>
        </w:rPr>
        <w:t>至少10</w:t>
      </w:r>
      <w:r>
        <w:rPr>
          <w:rFonts w:hint="eastAsia"/>
        </w:rPr>
        <w:t>个远程控制并发，</w:t>
      </w:r>
      <w:r w:rsidR="00E34A00">
        <w:rPr>
          <w:rFonts w:hint="eastAsia"/>
        </w:rPr>
        <w:t>30</w:t>
      </w:r>
      <w:r>
        <w:rPr>
          <w:rFonts w:hint="eastAsia"/>
        </w:rPr>
        <w:t>个主控端授权，</w:t>
      </w:r>
      <w:r w:rsidR="00E34A00">
        <w:rPr>
          <w:rFonts w:hint="eastAsia"/>
        </w:rPr>
        <w:t>3</w:t>
      </w:r>
      <w:r>
        <w:rPr>
          <w:rFonts w:hint="eastAsia"/>
        </w:rPr>
        <w:t>000个被控端授权，授权有效期为</w:t>
      </w:r>
      <w:r w:rsidR="00E34A00">
        <w:rPr>
          <w:rFonts w:hint="eastAsia"/>
        </w:rPr>
        <w:t>三年，</w:t>
      </w:r>
      <w:r>
        <w:rPr>
          <w:rFonts w:hint="eastAsia"/>
        </w:rPr>
        <w:t>可根据实际使用情况扩容。</w:t>
      </w:r>
    </w:p>
    <w:p w14:paraId="0E1BB2E8" w14:textId="3822DAAB" w:rsidR="00A131A6" w:rsidRDefault="001B2ED0" w:rsidP="00A131A6">
      <w:pPr>
        <w:rPr>
          <w:rFonts w:hint="eastAsia"/>
        </w:rPr>
      </w:pPr>
      <w:r>
        <w:rPr>
          <w:rFonts w:hint="eastAsia"/>
        </w:rPr>
        <w:t>9、支持被控端多屏切换，画面自动缩放</w:t>
      </w:r>
    </w:p>
    <w:p w14:paraId="6E36DD8C" w14:textId="77777777" w:rsidR="00222A5A" w:rsidRPr="00A131A6" w:rsidRDefault="00222A5A"/>
    <w:sectPr w:rsidR="00222A5A" w:rsidRPr="00A13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D24"/>
    <w:rsid w:val="0004170F"/>
    <w:rsid w:val="001B2ED0"/>
    <w:rsid w:val="00222A5A"/>
    <w:rsid w:val="002B58B8"/>
    <w:rsid w:val="004F7BC6"/>
    <w:rsid w:val="00564177"/>
    <w:rsid w:val="00615B60"/>
    <w:rsid w:val="006F30D9"/>
    <w:rsid w:val="00A131A6"/>
    <w:rsid w:val="00C11048"/>
    <w:rsid w:val="00D109E5"/>
    <w:rsid w:val="00DD6D24"/>
    <w:rsid w:val="00E34A00"/>
    <w:rsid w:val="00FB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1321E"/>
  <w15:chartTrackingRefBased/>
  <w15:docId w15:val="{30F9EB69-900A-4A23-874A-0671ED8F4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1A6"/>
    <w:pPr>
      <w:widowControl w:val="0"/>
      <w:spacing w:after="0" w:line="240" w:lineRule="auto"/>
      <w:jc w:val="both"/>
    </w:pPr>
    <w:rPr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D6D24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D24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D24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D24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D24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D24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D24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D24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D24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D2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D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D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D2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D24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D2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D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D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D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D2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DD6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D24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DD6D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D24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DD6D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D24"/>
    <w:pPr>
      <w:spacing w:after="160" w:line="278" w:lineRule="auto"/>
      <w:ind w:left="720"/>
      <w:contextualSpacing/>
      <w:jc w:val="left"/>
    </w:pPr>
    <w:rPr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DD6D2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D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DD6D2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D6D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Arika Icey</dc:creator>
  <cp:keywords/>
  <dc:description/>
  <cp:lastModifiedBy>Arika Icey</cp:lastModifiedBy>
  <cp:revision>11</cp:revision>
  <dcterms:created xsi:type="dcterms:W3CDTF">2025-04-29T08:25:00Z</dcterms:created>
  <dcterms:modified xsi:type="dcterms:W3CDTF">2025-04-29T09:17:00Z</dcterms:modified>
</cp:coreProperties>
</file>