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50" w:rsidRDefault="00DD7950"/>
    <w:p w:rsidR="00AB13C2" w:rsidRDefault="00AB13C2">
      <w:r>
        <w:rPr>
          <w:rFonts w:hint="eastAsia"/>
        </w:rPr>
        <w:t>设备清单及参数要求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709"/>
        <w:gridCol w:w="5662"/>
        <w:gridCol w:w="584"/>
        <w:gridCol w:w="568"/>
      </w:tblGrid>
      <w:tr w:rsidR="00AB13C2" w:rsidRPr="00405B4F" w:rsidTr="00AB13C2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B13C2" w:rsidRPr="00405B4F" w:rsidRDefault="00AB13C2" w:rsidP="009364E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05B4F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3C2" w:rsidRPr="00405B4F" w:rsidRDefault="00AB13C2" w:rsidP="009364E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05B4F">
              <w:rPr>
                <w:rFonts w:ascii="宋体" w:hAnsi="宋体" w:cs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5662" w:type="dxa"/>
            <w:shd w:val="clear" w:color="auto" w:fill="auto"/>
            <w:vAlign w:val="center"/>
          </w:tcPr>
          <w:p w:rsidR="00AB13C2" w:rsidRPr="00405B4F" w:rsidRDefault="00AB13C2" w:rsidP="009364E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05B4F">
              <w:rPr>
                <w:rFonts w:ascii="宋体" w:hAnsi="宋体" w:cs="宋体" w:hint="eastAsia"/>
                <w:b/>
                <w:bCs/>
                <w:szCs w:val="21"/>
              </w:rPr>
              <w:t>技术参数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B13C2" w:rsidRPr="00405B4F" w:rsidRDefault="00AB13C2" w:rsidP="009364E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05B4F">
              <w:rPr>
                <w:rFonts w:ascii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B13C2" w:rsidRPr="00405B4F" w:rsidRDefault="00AB13C2" w:rsidP="009364E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05B4F">
              <w:rPr>
                <w:rFonts w:ascii="宋体" w:hAnsi="宋体" w:cs="宋体" w:hint="eastAsia"/>
                <w:b/>
                <w:bCs/>
                <w:szCs w:val="21"/>
              </w:rPr>
              <w:t>数量</w:t>
            </w:r>
          </w:p>
        </w:tc>
      </w:tr>
      <w:tr w:rsidR="00AB13C2" w:rsidRPr="00405B4F" w:rsidTr="00AB13C2">
        <w:trPr>
          <w:trHeight w:val="55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B13C2" w:rsidRPr="00405B4F" w:rsidRDefault="00AB13C2" w:rsidP="009364ED">
            <w:pPr>
              <w:jc w:val="center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3C2" w:rsidRPr="00405B4F" w:rsidRDefault="00AB13C2" w:rsidP="009364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高性能</w:t>
            </w:r>
            <w:r w:rsidRPr="00405B4F">
              <w:rPr>
                <w:rFonts w:ascii="宋体" w:hAnsi="宋体" w:cs="宋体" w:hint="eastAsia"/>
                <w:szCs w:val="21"/>
              </w:rPr>
              <w:t>服务器</w:t>
            </w:r>
          </w:p>
        </w:tc>
        <w:tc>
          <w:tcPr>
            <w:tcW w:w="5662" w:type="dxa"/>
            <w:shd w:val="clear" w:color="auto" w:fill="auto"/>
          </w:tcPr>
          <w:p w:rsidR="00AB13C2" w:rsidRPr="00405B4F" w:rsidRDefault="00AB13C2" w:rsidP="009364ED">
            <w:pPr>
              <w:jc w:val="left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1.4U</w:t>
            </w:r>
            <w:r w:rsidRPr="00405B4F">
              <w:rPr>
                <w:rFonts w:ascii="宋体" w:hAnsi="宋体" w:cs="宋体" w:hint="eastAsia"/>
                <w:szCs w:val="21"/>
              </w:rPr>
              <w:t>机架式四路服务器，标配原厂滑动导轨；</w:t>
            </w:r>
          </w:p>
          <w:p w:rsidR="00AB13C2" w:rsidRPr="00405B4F" w:rsidRDefault="00AB13C2" w:rsidP="009364ED">
            <w:pPr>
              <w:jc w:val="left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★</w:t>
            </w:r>
            <w:r w:rsidRPr="00405B4F"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cpu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 w:rsidRPr="00405B4F">
              <w:rPr>
                <w:rFonts w:ascii="宋体" w:hAnsi="宋体" w:cs="宋体" w:hint="eastAsia"/>
                <w:szCs w:val="21"/>
              </w:rPr>
              <w:t>≥</w:t>
            </w:r>
            <w:r w:rsidRPr="00AB13C2">
              <w:rPr>
                <w:rFonts w:ascii="宋体" w:hAnsi="宋体" w:cs="宋体" w:hint="eastAsia"/>
                <w:b/>
                <w:szCs w:val="21"/>
              </w:rPr>
              <w:t>4*</w:t>
            </w:r>
            <w:r w:rsidR="00D6197F">
              <w:rPr>
                <w:rFonts w:ascii="宋体" w:hAnsi="宋体" w:cs="宋体"/>
                <w:b/>
                <w:szCs w:val="21"/>
              </w:rPr>
              <w:t>48</w:t>
            </w:r>
            <w:r w:rsidRPr="00AB13C2">
              <w:rPr>
                <w:rFonts w:ascii="宋体" w:hAnsi="宋体" w:cs="宋体" w:hint="eastAsia"/>
                <w:b/>
                <w:szCs w:val="21"/>
              </w:rPr>
              <w:t>核</w:t>
            </w:r>
            <w:r w:rsidR="00464012">
              <w:rPr>
                <w:rFonts w:ascii="宋体" w:hAnsi="宋体" w:cs="宋体" w:hint="eastAsia"/>
                <w:b/>
                <w:szCs w:val="21"/>
              </w:rPr>
              <w:t>（物理核心）</w:t>
            </w:r>
            <w:r w:rsidRPr="00405B4F">
              <w:rPr>
                <w:rFonts w:ascii="宋体" w:hAnsi="宋体" w:cs="宋体" w:hint="eastAsia"/>
                <w:szCs w:val="21"/>
              </w:rPr>
              <w:t>；</w:t>
            </w:r>
          </w:p>
          <w:p w:rsidR="00AB13C2" w:rsidRPr="00405B4F" w:rsidRDefault="00AB13C2" w:rsidP="009364ED">
            <w:pPr>
              <w:jc w:val="left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★</w:t>
            </w:r>
            <w:r w:rsidRPr="00405B4F"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内存：</w:t>
            </w:r>
            <w:r w:rsidRPr="00405B4F">
              <w:rPr>
                <w:rFonts w:ascii="宋体" w:hAnsi="宋体" w:cs="宋体" w:hint="eastAsia"/>
                <w:szCs w:val="21"/>
              </w:rPr>
              <w:t>≥</w:t>
            </w:r>
            <w:r w:rsidRPr="00AB13C2">
              <w:rPr>
                <w:rFonts w:ascii="宋体" w:hAnsi="宋体" w:cs="宋体" w:hint="eastAsia"/>
                <w:b/>
                <w:szCs w:val="21"/>
              </w:rPr>
              <w:t>1024GB</w:t>
            </w:r>
            <w:r w:rsidR="009C532D">
              <w:rPr>
                <w:rFonts w:ascii="宋体" w:hAnsi="宋体" w:cs="宋体"/>
                <w:b/>
                <w:szCs w:val="21"/>
              </w:rPr>
              <w:t xml:space="preserve"> </w:t>
            </w:r>
            <w:r w:rsidR="009C532D">
              <w:rPr>
                <w:rFonts w:ascii="宋体" w:hAnsi="宋体" w:cs="宋体" w:hint="eastAsia"/>
                <w:b/>
                <w:szCs w:val="21"/>
              </w:rPr>
              <w:t>（不低于</w:t>
            </w:r>
            <w:r w:rsidR="009C532D">
              <w:rPr>
                <w:rFonts w:ascii="宋体" w:hAnsi="宋体" w:cs="宋体" w:hint="eastAsia"/>
                <w:b/>
                <w:szCs w:val="21"/>
              </w:rPr>
              <w:t>8</w:t>
            </w:r>
            <w:r w:rsidR="009C532D">
              <w:rPr>
                <w:rFonts w:ascii="宋体" w:hAnsi="宋体" w:cs="宋体" w:hint="eastAsia"/>
                <w:b/>
                <w:szCs w:val="21"/>
              </w:rPr>
              <w:t>通道）</w:t>
            </w:r>
            <w:r w:rsidRPr="00405B4F">
              <w:rPr>
                <w:rFonts w:ascii="宋体" w:hAnsi="宋体" w:cs="宋体" w:hint="eastAsia"/>
                <w:szCs w:val="21"/>
              </w:rPr>
              <w:t>；</w:t>
            </w:r>
          </w:p>
          <w:p w:rsidR="00AB13C2" w:rsidRPr="00405B4F" w:rsidRDefault="00AB13C2" w:rsidP="009364ED">
            <w:pPr>
              <w:jc w:val="left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★</w:t>
            </w:r>
            <w:r w:rsidRPr="00405B4F">
              <w:rPr>
                <w:rFonts w:ascii="宋体" w:hAnsi="宋体" w:cs="宋体" w:hint="eastAsia"/>
                <w:szCs w:val="21"/>
              </w:rPr>
              <w:t>4.</w:t>
            </w:r>
            <w:r w:rsidRPr="00405B4F">
              <w:rPr>
                <w:rFonts w:ascii="宋体" w:hAnsi="宋体" w:cs="宋体" w:hint="eastAsia"/>
                <w:szCs w:val="21"/>
              </w:rPr>
              <w:t>硬盘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 w:rsidRPr="00405B4F">
              <w:rPr>
                <w:rFonts w:ascii="宋体" w:hAnsi="宋体" w:cs="宋体" w:hint="eastAsia"/>
                <w:szCs w:val="21"/>
              </w:rPr>
              <w:t>≥</w:t>
            </w:r>
            <w:r w:rsidRPr="00AB13C2">
              <w:rPr>
                <w:rFonts w:ascii="宋体" w:hAnsi="宋体" w:cs="宋体" w:hint="eastAsia"/>
                <w:b/>
                <w:szCs w:val="21"/>
              </w:rPr>
              <w:t>2</w:t>
            </w:r>
            <w:r w:rsidRPr="00AB13C2">
              <w:rPr>
                <w:rFonts w:ascii="宋体" w:hAnsi="宋体" w:cs="宋体" w:hint="eastAsia"/>
                <w:b/>
                <w:szCs w:val="21"/>
              </w:rPr>
              <w:t>块</w:t>
            </w:r>
            <w:r w:rsidRPr="00AB13C2">
              <w:rPr>
                <w:rFonts w:ascii="宋体" w:hAnsi="宋体" w:cs="宋体" w:hint="eastAsia"/>
                <w:b/>
                <w:szCs w:val="21"/>
              </w:rPr>
              <w:t>960G</w:t>
            </w:r>
            <w:r w:rsidRPr="00405B4F">
              <w:rPr>
                <w:rFonts w:ascii="宋体" w:hAnsi="宋体" w:cs="宋体" w:hint="eastAsia"/>
                <w:szCs w:val="21"/>
              </w:rPr>
              <w:t>；</w:t>
            </w:r>
          </w:p>
          <w:p w:rsidR="00AB13C2" w:rsidRPr="00405B4F" w:rsidRDefault="00AB13C2" w:rsidP="009364ED">
            <w:pPr>
              <w:jc w:val="left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5.</w:t>
            </w:r>
            <w:r w:rsidRPr="00405B4F">
              <w:rPr>
                <w:rFonts w:ascii="宋体" w:hAnsi="宋体" w:cs="宋体" w:hint="eastAsia"/>
                <w:szCs w:val="21"/>
              </w:rPr>
              <w:t>内存功能：支持高级</w:t>
            </w:r>
            <w:r w:rsidRPr="00405B4F">
              <w:rPr>
                <w:rFonts w:ascii="宋体" w:hAnsi="宋体" w:cs="宋体" w:hint="eastAsia"/>
                <w:szCs w:val="21"/>
              </w:rPr>
              <w:t>ECC</w:t>
            </w:r>
            <w:r w:rsidRPr="00405B4F">
              <w:rPr>
                <w:rFonts w:ascii="宋体" w:hAnsi="宋体" w:cs="宋体" w:hint="eastAsia"/>
                <w:szCs w:val="21"/>
              </w:rPr>
              <w:t>、在线备用内存、内存镜像、故障内存隔离、</w:t>
            </w:r>
            <w:r w:rsidRPr="00405B4F">
              <w:rPr>
                <w:rFonts w:ascii="宋体" w:hAnsi="宋体" w:cs="宋体" w:hint="eastAsia"/>
                <w:szCs w:val="21"/>
              </w:rPr>
              <w:t>DDDC/SDDC</w:t>
            </w:r>
            <w:r w:rsidRPr="00405B4F">
              <w:rPr>
                <w:rFonts w:ascii="宋体" w:hAnsi="宋体" w:cs="宋体" w:hint="eastAsia"/>
                <w:szCs w:val="21"/>
              </w:rPr>
              <w:t>；</w:t>
            </w:r>
          </w:p>
          <w:p w:rsidR="00AB13C2" w:rsidRPr="00405B4F" w:rsidRDefault="00AB13C2" w:rsidP="009364ED">
            <w:pPr>
              <w:jc w:val="left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6.</w:t>
            </w:r>
            <w:r w:rsidRPr="00405B4F">
              <w:rPr>
                <w:rFonts w:ascii="宋体" w:hAnsi="宋体" w:cs="宋体" w:hint="eastAsia"/>
                <w:szCs w:val="21"/>
              </w:rPr>
              <w:t>配置≥</w:t>
            </w:r>
            <w:r w:rsidRPr="00405B4F">
              <w:rPr>
                <w:rFonts w:ascii="宋体" w:hAnsi="宋体" w:cs="宋体" w:hint="eastAsia"/>
                <w:szCs w:val="21"/>
              </w:rPr>
              <w:t>1</w:t>
            </w:r>
            <w:r w:rsidRPr="00405B4F">
              <w:rPr>
                <w:rFonts w:ascii="宋体" w:hAnsi="宋体" w:cs="宋体" w:hint="eastAsia"/>
                <w:szCs w:val="21"/>
              </w:rPr>
              <w:t>个</w:t>
            </w:r>
            <w:r w:rsidRPr="00405B4F">
              <w:rPr>
                <w:rFonts w:ascii="宋体" w:hAnsi="宋体" w:cs="宋体" w:hint="eastAsia"/>
                <w:szCs w:val="21"/>
              </w:rPr>
              <w:t>12Gb Raid</w:t>
            </w:r>
            <w:r w:rsidRPr="00405B4F">
              <w:rPr>
                <w:rFonts w:ascii="宋体" w:hAnsi="宋体" w:cs="宋体" w:hint="eastAsia"/>
                <w:szCs w:val="21"/>
              </w:rPr>
              <w:t>卡，支持</w:t>
            </w:r>
            <w:r w:rsidRPr="00405B4F">
              <w:rPr>
                <w:rFonts w:ascii="宋体" w:hAnsi="宋体" w:cs="宋体" w:hint="eastAsia"/>
                <w:w w:val="90"/>
                <w:szCs w:val="21"/>
              </w:rPr>
              <w:t>RAID0/1/10/5/6/50/60</w:t>
            </w:r>
            <w:r w:rsidRPr="00405B4F">
              <w:rPr>
                <w:rFonts w:ascii="宋体" w:hAnsi="宋体" w:cs="宋体" w:hint="eastAsia"/>
                <w:szCs w:val="21"/>
              </w:rPr>
              <w:t>，</w:t>
            </w:r>
            <w:r w:rsidRPr="00405B4F">
              <w:rPr>
                <w:rFonts w:ascii="宋体" w:hAnsi="宋体" w:cs="宋体" w:hint="eastAsia"/>
                <w:szCs w:val="21"/>
              </w:rPr>
              <w:t>2GB</w:t>
            </w:r>
            <w:r w:rsidRPr="00405B4F">
              <w:rPr>
                <w:rFonts w:ascii="宋体" w:hAnsi="宋体" w:cs="宋体" w:hint="eastAsia"/>
                <w:szCs w:val="21"/>
              </w:rPr>
              <w:t>缓存，支持缓存数据保护；</w:t>
            </w:r>
          </w:p>
          <w:p w:rsidR="00AB13C2" w:rsidRPr="00405B4F" w:rsidRDefault="00AB13C2" w:rsidP="009364ED">
            <w:pPr>
              <w:jc w:val="left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7.</w:t>
            </w:r>
            <w:r w:rsidRPr="00405B4F">
              <w:rPr>
                <w:rFonts w:ascii="宋体" w:hAnsi="宋体" w:cs="宋体" w:hint="eastAsia"/>
                <w:szCs w:val="21"/>
              </w:rPr>
              <w:t>配置≥</w:t>
            </w:r>
            <w:r w:rsidRPr="00405B4F">
              <w:rPr>
                <w:rFonts w:ascii="宋体" w:hAnsi="宋体" w:cs="宋体" w:hint="eastAsia"/>
                <w:szCs w:val="21"/>
              </w:rPr>
              <w:t>4</w:t>
            </w:r>
            <w:r w:rsidRPr="00405B4F">
              <w:rPr>
                <w:rFonts w:ascii="宋体" w:hAnsi="宋体" w:cs="宋体" w:hint="eastAsia"/>
                <w:szCs w:val="21"/>
              </w:rPr>
              <w:t>个千兆电端口，≥</w:t>
            </w:r>
            <w:r w:rsidRPr="00405B4F">
              <w:rPr>
                <w:rFonts w:ascii="宋体" w:hAnsi="宋体" w:cs="宋体" w:hint="eastAsia"/>
                <w:szCs w:val="21"/>
              </w:rPr>
              <w:t>4</w:t>
            </w:r>
            <w:r w:rsidRPr="00405B4F">
              <w:rPr>
                <w:rFonts w:ascii="宋体" w:hAnsi="宋体" w:cs="宋体" w:hint="eastAsia"/>
                <w:szCs w:val="21"/>
              </w:rPr>
              <w:t>个万兆光口（满配万兆多模光模块），配置≥</w:t>
            </w:r>
            <w:r w:rsidRPr="00405B4F">
              <w:rPr>
                <w:rFonts w:ascii="宋体" w:hAnsi="宋体" w:cs="宋体" w:hint="eastAsia"/>
                <w:szCs w:val="21"/>
              </w:rPr>
              <w:t>2</w:t>
            </w:r>
            <w:r w:rsidRPr="00405B4F">
              <w:rPr>
                <w:rFonts w:ascii="宋体" w:hAnsi="宋体" w:cs="宋体" w:hint="eastAsia"/>
                <w:szCs w:val="21"/>
              </w:rPr>
              <w:t>块单端口</w:t>
            </w:r>
            <w:r w:rsidRPr="00405B4F">
              <w:rPr>
                <w:rFonts w:ascii="宋体" w:hAnsi="宋体" w:cs="宋体" w:hint="eastAsia"/>
                <w:szCs w:val="21"/>
              </w:rPr>
              <w:t>16Gb HBA</w:t>
            </w:r>
            <w:r w:rsidRPr="00405B4F">
              <w:rPr>
                <w:rFonts w:ascii="宋体" w:hAnsi="宋体" w:cs="宋体" w:hint="eastAsia"/>
                <w:szCs w:val="21"/>
              </w:rPr>
              <w:t>卡（满配光模块）；</w:t>
            </w:r>
          </w:p>
          <w:p w:rsidR="00AB13C2" w:rsidRPr="00405B4F" w:rsidRDefault="00AB13C2" w:rsidP="009364ED">
            <w:pPr>
              <w:jc w:val="left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8.</w:t>
            </w:r>
            <w:r w:rsidRPr="00405B4F">
              <w:rPr>
                <w:rFonts w:ascii="宋体" w:hAnsi="宋体" w:cs="宋体" w:hint="eastAsia"/>
                <w:szCs w:val="21"/>
              </w:rPr>
              <w:t>配置≥</w:t>
            </w:r>
            <w:r w:rsidRPr="00405B4F">
              <w:rPr>
                <w:rFonts w:ascii="宋体" w:hAnsi="宋体" w:cs="宋体" w:hint="eastAsia"/>
                <w:szCs w:val="21"/>
              </w:rPr>
              <w:t>4</w:t>
            </w:r>
            <w:r w:rsidRPr="00405B4F">
              <w:rPr>
                <w:rFonts w:ascii="宋体" w:hAnsi="宋体" w:cs="宋体" w:hint="eastAsia"/>
                <w:szCs w:val="21"/>
              </w:rPr>
              <w:t>个冗余电源；</w:t>
            </w:r>
          </w:p>
          <w:p w:rsidR="00AB13C2" w:rsidRPr="00405B4F" w:rsidRDefault="00AB13C2" w:rsidP="009364ED">
            <w:pPr>
              <w:jc w:val="left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9.</w:t>
            </w:r>
            <w:r w:rsidRPr="00405B4F">
              <w:rPr>
                <w:rFonts w:ascii="宋体" w:hAnsi="宋体" w:cs="宋体" w:hint="eastAsia"/>
                <w:szCs w:val="21"/>
              </w:rPr>
              <w:t>可管理和维护性：配置≥</w:t>
            </w:r>
            <w:r w:rsidRPr="00405B4F">
              <w:rPr>
                <w:rFonts w:ascii="宋体" w:hAnsi="宋体" w:cs="宋体" w:hint="eastAsia"/>
                <w:szCs w:val="21"/>
              </w:rPr>
              <w:t>1Gb</w:t>
            </w:r>
            <w:r w:rsidRPr="00405B4F">
              <w:rPr>
                <w:rFonts w:ascii="宋体" w:hAnsi="宋体" w:cs="宋体" w:hint="eastAsia"/>
                <w:szCs w:val="21"/>
              </w:rPr>
              <w:t>独立的远程管理控制端口，配置虚拟</w:t>
            </w:r>
            <w:r w:rsidRPr="00405B4F">
              <w:rPr>
                <w:rFonts w:ascii="宋体" w:hAnsi="宋体" w:cs="宋体" w:hint="eastAsia"/>
                <w:szCs w:val="21"/>
              </w:rPr>
              <w:t>KVM</w:t>
            </w:r>
            <w:r w:rsidRPr="00405B4F">
              <w:rPr>
                <w:rFonts w:ascii="宋体" w:hAnsi="宋体" w:cs="宋体" w:hint="eastAsia"/>
                <w:szCs w:val="21"/>
              </w:rPr>
              <w:t>功能，可实现与操作系统无关的远程对服务器的完全控制，包括远程的开机、关机、重启、更新</w:t>
            </w:r>
            <w:r w:rsidRPr="00405B4F">
              <w:rPr>
                <w:rFonts w:ascii="宋体" w:hAnsi="宋体" w:cs="宋体" w:hint="eastAsia"/>
                <w:szCs w:val="21"/>
              </w:rPr>
              <w:t>Firmware</w:t>
            </w:r>
            <w:r w:rsidRPr="00405B4F">
              <w:rPr>
                <w:rFonts w:ascii="宋体" w:hAnsi="宋体" w:cs="宋体" w:hint="eastAsia"/>
                <w:szCs w:val="21"/>
              </w:rPr>
              <w:t>、虚拟光驱等操作，能够提供电源监控；</w:t>
            </w:r>
          </w:p>
          <w:p w:rsidR="00AB13C2" w:rsidRPr="00405B4F" w:rsidRDefault="00AB13C2" w:rsidP="009364ED">
            <w:pPr>
              <w:jc w:val="left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10.</w:t>
            </w:r>
            <w:r w:rsidRPr="00405B4F">
              <w:rPr>
                <w:rFonts w:ascii="宋体" w:hAnsi="宋体" w:cs="宋体" w:hint="eastAsia"/>
                <w:szCs w:val="21"/>
              </w:rPr>
              <w:t>支持</w:t>
            </w:r>
            <w:r w:rsidRPr="00405B4F">
              <w:rPr>
                <w:rFonts w:ascii="宋体" w:hAnsi="宋体" w:cs="宋体" w:hint="eastAsia"/>
                <w:szCs w:val="21"/>
              </w:rPr>
              <w:t>Linux</w:t>
            </w:r>
            <w:r w:rsidRPr="00405B4F">
              <w:rPr>
                <w:rFonts w:ascii="宋体" w:hAnsi="宋体" w:cs="宋体" w:hint="eastAsia"/>
                <w:szCs w:val="21"/>
              </w:rPr>
              <w:t>、</w:t>
            </w:r>
            <w:r w:rsidRPr="00405B4F">
              <w:rPr>
                <w:rFonts w:ascii="宋体" w:hAnsi="宋体" w:cs="宋体" w:hint="eastAsia"/>
                <w:szCs w:val="21"/>
              </w:rPr>
              <w:t>Windows Server2016/2019/2022</w:t>
            </w:r>
            <w:r w:rsidRPr="00405B4F">
              <w:rPr>
                <w:rFonts w:ascii="宋体" w:hAnsi="宋体" w:cs="宋体" w:hint="eastAsia"/>
                <w:szCs w:val="21"/>
              </w:rPr>
              <w:t>、</w:t>
            </w:r>
            <w:r w:rsidRPr="00405B4F">
              <w:rPr>
                <w:rFonts w:ascii="宋体" w:hAnsi="宋体" w:cs="宋体" w:hint="eastAsia"/>
                <w:szCs w:val="21"/>
              </w:rPr>
              <w:t>VMware ESXi</w:t>
            </w:r>
            <w:r w:rsidRPr="00405B4F">
              <w:rPr>
                <w:rFonts w:ascii="宋体" w:hAnsi="宋体" w:cs="宋体" w:hint="eastAsia"/>
                <w:szCs w:val="21"/>
              </w:rPr>
              <w:t>；</w:t>
            </w:r>
          </w:p>
          <w:p w:rsidR="00AB13C2" w:rsidRPr="00405B4F" w:rsidRDefault="00AB13C2" w:rsidP="009364ED">
            <w:pPr>
              <w:jc w:val="left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11.</w:t>
            </w:r>
            <w:r w:rsidRPr="00405B4F">
              <w:rPr>
                <w:rFonts w:ascii="宋体" w:hAnsi="宋体" w:cs="宋体" w:hint="eastAsia"/>
                <w:szCs w:val="21"/>
              </w:rPr>
              <w:t>配置支持</w:t>
            </w:r>
            <w:r w:rsidRPr="00405B4F">
              <w:rPr>
                <w:rFonts w:ascii="宋体" w:hAnsi="宋体" w:cs="宋体" w:hint="eastAsia"/>
                <w:szCs w:val="21"/>
              </w:rPr>
              <w:t>ORACLE RAC</w:t>
            </w:r>
            <w:r w:rsidRPr="00405B4F">
              <w:rPr>
                <w:rFonts w:ascii="宋体" w:hAnsi="宋体" w:cs="宋体" w:hint="eastAsia"/>
                <w:szCs w:val="21"/>
              </w:rPr>
              <w:t>集群的配套硬件。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B13C2" w:rsidRPr="00405B4F" w:rsidRDefault="00AB13C2" w:rsidP="009364ED">
            <w:pPr>
              <w:jc w:val="center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B13C2" w:rsidRPr="00405B4F" w:rsidRDefault="00AB13C2" w:rsidP="009364ED">
            <w:pPr>
              <w:jc w:val="center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AB13C2" w:rsidRPr="00405B4F" w:rsidTr="00AB13C2">
        <w:trPr>
          <w:trHeight w:val="55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B13C2" w:rsidRPr="00405B4F" w:rsidRDefault="00AB13C2" w:rsidP="009364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3C2" w:rsidRDefault="00AB13C2" w:rsidP="009364ED">
            <w:pPr>
              <w:jc w:val="center"/>
              <w:rPr>
                <w:rFonts w:ascii="宋体" w:hAnsi="宋体" w:cs="宋体"/>
                <w:szCs w:val="21"/>
              </w:rPr>
            </w:pPr>
            <w:r w:rsidRPr="00AB13C2">
              <w:rPr>
                <w:rFonts w:ascii="宋体" w:hAnsi="宋体" w:cs="宋体" w:hint="eastAsia"/>
                <w:szCs w:val="21"/>
              </w:rPr>
              <w:t>全闪存储</w:t>
            </w:r>
          </w:p>
        </w:tc>
        <w:tc>
          <w:tcPr>
            <w:tcW w:w="5662" w:type="dxa"/>
            <w:shd w:val="clear" w:color="auto" w:fill="auto"/>
          </w:tcPr>
          <w:p w:rsidR="00AB13C2" w:rsidRPr="00AB13C2" w:rsidRDefault="00AB13C2" w:rsidP="00AB13C2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AB13C2">
              <w:rPr>
                <w:rFonts w:ascii="宋体" w:hAnsi="宋体" w:cs="宋体" w:hint="eastAsia"/>
                <w:szCs w:val="21"/>
              </w:rPr>
              <w:t>配置双控制器，缓存</w:t>
            </w:r>
            <w:r w:rsidRPr="00AB13C2">
              <w:rPr>
                <w:rFonts w:ascii="宋体" w:hAnsi="宋体" w:cs="宋体"/>
                <w:szCs w:val="21"/>
              </w:rPr>
              <w:t>768GB</w:t>
            </w:r>
            <w:r w:rsidRPr="00AB13C2">
              <w:rPr>
                <w:rFonts w:ascii="宋体" w:hAnsi="宋体" w:cs="宋体"/>
                <w:szCs w:val="21"/>
              </w:rPr>
              <w:t>，</w:t>
            </w:r>
          </w:p>
          <w:p w:rsidR="00AB13C2" w:rsidRDefault="00AB13C2" w:rsidP="00AB13C2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AB13C2">
              <w:rPr>
                <w:rFonts w:ascii="宋体" w:hAnsi="宋体" w:cs="宋体"/>
                <w:szCs w:val="21"/>
              </w:rPr>
              <w:t>8</w:t>
            </w:r>
            <w:r w:rsidRPr="00AB13C2">
              <w:rPr>
                <w:rFonts w:ascii="宋体" w:hAnsi="宋体" w:cs="宋体"/>
                <w:szCs w:val="21"/>
              </w:rPr>
              <w:t>个</w:t>
            </w:r>
            <w:r w:rsidRPr="00AB13C2">
              <w:rPr>
                <w:rFonts w:ascii="宋体" w:hAnsi="宋体" w:cs="宋体"/>
                <w:szCs w:val="21"/>
              </w:rPr>
              <w:t>16Gb FC</w:t>
            </w:r>
            <w:r w:rsidRPr="00AB13C2">
              <w:rPr>
                <w:rFonts w:ascii="宋体" w:hAnsi="宋体" w:cs="宋体"/>
                <w:szCs w:val="21"/>
              </w:rPr>
              <w:t>接口，采用</w:t>
            </w:r>
            <w:r w:rsidRPr="00AB13C2">
              <w:rPr>
                <w:rFonts w:ascii="宋体" w:hAnsi="宋体" w:cs="宋体"/>
                <w:szCs w:val="21"/>
              </w:rPr>
              <w:t>NVME TLC SSD</w:t>
            </w:r>
            <w:r w:rsidRPr="00AB13C2">
              <w:rPr>
                <w:rFonts w:ascii="宋体" w:hAnsi="宋体" w:cs="宋体"/>
                <w:szCs w:val="21"/>
              </w:rPr>
              <w:t>，</w:t>
            </w:r>
          </w:p>
          <w:p w:rsidR="00AB13C2" w:rsidRDefault="00AB13C2" w:rsidP="00AB13C2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AB13C2">
              <w:rPr>
                <w:rFonts w:ascii="宋体" w:hAnsi="宋体" w:cs="宋体"/>
                <w:szCs w:val="21"/>
              </w:rPr>
              <w:t>可提供有效容量不低于</w:t>
            </w:r>
            <w:r w:rsidRPr="00AB13C2">
              <w:rPr>
                <w:rFonts w:ascii="宋体" w:hAnsi="宋体" w:cs="宋体"/>
                <w:szCs w:val="21"/>
              </w:rPr>
              <w:t>200TB</w:t>
            </w:r>
            <w:r w:rsidRPr="00AB13C2">
              <w:rPr>
                <w:rFonts w:ascii="宋体" w:hAnsi="宋体" w:cs="宋体"/>
                <w:szCs w:val="21"/>
              </w:rPr>
              <w:t>，</w:t>
            </w:r>
          </w:p>
          <w:p w:rsidR="00AB13C2" w:rsidRDefault="009C532D" w:rsidP="00AB13C2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支持</w:t>
            </w:r>
            <w:r w:rsidR="00AB13C2" w:rsidRPr="00AB13C2">
              <w:rPr>
                <w:rFonts w:ascii="宋体" w:hAnsi="宋体" w:cs="宋体"/>
                <w:szCs w:val="21"/>
              </w:rPr>
              <w:t>存储双活功能，</w:t>
            </w:r>
          </w:p>
          <w:p w:rsidR="00AB13C2" w:rsidRDefault="00AB13C2" w:rsidP="00AB13C2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AB13C2">
              <w:rPr>
                <w:rFonts w:ascii="宋体" w:hAnsi="宋体" w:cs="宋体"/>
                <w:szCs w:val="21"/>
              </w:rPr>
              <w:t>统一支持</w:t>
            </w:r>
            <w:r w:rsidRPr="00AB13C2">
              <w:rPr>
                <w:rFonts w:ascii="宋体" w:hAnsi="宋体" w:cs="宋体"/>
                <w:szCs w:val="21"/>
              </w:rPr>
              <w:t>SAN</w:t>
            </w:r>
            <w:r w:rsidRPr="00AB13C2">
              <w:rPr>
                <w:rFonts w:ascii="宋体" w:hAnsi="宋体" w:cs="宋体"/>
                <w:szCs w:val="21"/>
              </w:rPr>
              <w:t>、</w:t>
            </w:r>
            <w:r w:rsidRPr="00AB13C2">
              <w:rPr>
                <w:rFonts w:ascii="宋体" w:hAnsi="宋体" w:cs="宋体"/>
                <w:szCs w:val="21"/>
              </w:rPr>
              <w:t>NAS</w:t>
            </w:r>
            <w:r w:rsidRPr="00AB13C2">
              <w:rPr>
                <w:rFonts w:ascii="宋体" w:hAnsi="宋体" w:cs="宋体"/>
                <w:szCs w:val="21"/>
              </w:rPr>
              <w:t>功能，自动精简卷，</w:t>
            </w:r>
          </w:p>
          <w:p w:rsidR="00AB13C2" w:rsidRDefault="00AB13C2" w:rsidP="00AB13C2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AB13C2">
              <w:rPr>
                <w:rFonts w:ascii="宋体" w:hAnsi="宋体" w:cs="宋体"/>
                <w:szCs w:val="21"/>
              </w:rPr>
              <w:t>配置快照和复制功能，</w:t>
            </w:r>
          </w:p>
          <w:p w:rsidR="00DE00F0" w:rsidRDefault="00DE00F0" w:rsidP="00DE00F0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DE00F0">
              <w:rPr>
                <w:rFonts w:ascii="宋体" w:hAnsi="宋体" w:cs="宋体" w:hint="eastAsia"/>
                <w:szCs w:val="21"/>
              </w:rPr>
              <w:t>在典型</w:t>
            </w:r>
            <w:r w:rsidRPr="00DE00F0">
              <w:rPr>
                <w:rFonts w:ascii="宋体" w:hAnsi="宋体" w:cs="宋体"/>
                <w:szCs w:val="21"/>
              </w:rPr>
              <w:t>IO</w:t>
            </w:r>
            <w:r w:rsidRPr="00DE00F0">
              <w:rPr>
                <w:rFonts w:ascii="宋体" w:hAnsi="宋体" w:cs="宋体"/>
                <w:szCs w:val="21"/>
              </w:rPr>
              <w:t>环境中（</w:t>
            </w:r>
            <w:r w:rsidRPr="00DE00F0">
              <w:rPr>
                <w:rFonts w:ascii="宋体" w:hAnsi="宋体" w:cs="宋体"/>
                <w:szCs w:val="21"/>
              </w:rPr>
              <w:t>IO size</w:t>
            </w:r>
            <w:r w:rsidRPr="00DE00F0">
              <w:rPr>
                <w:rFonts w:ascii="宋体" w:hAnsi="宋体" w:cs="宋体"/>
                <w:szCs w:val="21"/>
              </w:rPr>
              <w:t>：</w:t>
            </w:r>
            <w:r w:rsidRPr="00DE00F0">
              <w:rPr>
                <w:rFonts w:ascii="宋体" w:hAnsi="宋体" w:cs="宋体"/>
                <w:szCs w:val="21"/>
              </w:rPr>
              <w:t>8K</w:t>
            </w:r>
            <w:r w:rsidRPr="00DE00F0">
              <w:rPr>
                <w:rFonts w:ascii="宋体" w:hAnsi="宋体" w:cs="宋体"/>
                <w:szCs w:val="21"/>
              </w:rPr>
              <w:t>，</w:t>
            </w:r>
            <w:r w:rsidRPr="00DE00F0">
              <w:rPr>
                <w:rFonts w:ascii="宋体" w:hAnsi="宋体" w:cs="宋体"/>
                <w:szCs w:val="21"/>
              </w:rPr>
              <w:t>70%</w:t>
            </w:r>
            <w:r w:rsidRPr="00DE00F0">
              <w:rPr>
                <w:rFonts w:ascii="宋体" w:hAnsi="宋体" w:cs="宋体"/>
                <w:szCs w:val="21"/>
              </w:rPr>
              <w:t>随机读，</w:t>
            </w:r>
            <w:r w:rsidRPr="00DE00F0">
              <w:rPr>
                <w:rFonts w:ascii="宋体" w:hAnsi="宋体" w:cs="宋体"/>
                <w:szCs w:val="21"/>
              </w:rPr>
              <w:t>30%</w:t>
            </w:r>
            <w:r w:rsidRPr="00DE00F0">
              <w:rPr>
                <w:rFonts w:ascii="宋体" w:hAnsi="宋体" w:cs="宋体"/>
                <w:szCs w:val="21"/>
              </w:rPr>
              <w:t>随机写）</w:t>
            </w:r>
            <w:r w:rsidRPr="00DE00F0">
              <w:rPr>
                <w:rFonts w:ascii="宋体" w:hAnsi="宋体" w:cs="宋体"/>
                <w:szCs w:val="21"/>
              </w:rPr>
              <w:t>IOPS</w:t>
            </w:r>
            <w:r w:rsidRPr="00DE00F0">
              <w:rPr>
                <w:rFonts w:ascii="宋体" w:hAnsi="宋体" w:cs="宋体"/>
                <w:szCs w:val="21"/>
              </w:rPr>
              <w:t>大于</w:t>
            </w:r>
            <w:r w:rsidRPr="00DE00F0">
              <w:rPr>
                <w:rFonts w:ascii="宋体" w:hAnsi="宋体" w:cs="宋体"/>
                <w:szCs w:val="21"/>
              </w:rPr>
              <w:t>30</w:t>
            </w:r>
            <w:r w:rsidRPr="00DE00F0">
              <w:rPr>
                <w:rFonts w:ascii="宋体" w:hAnsi="宋体" w:cs="宋体"/>
                <w:szCs w:val="21"/>
              </w:rPr>
              <w:t>万，吞吐量大于</w:t>
            </w:r>
            <w:r w:rsidRPr="00DE00F0">
              <w:rPr>
                <w:rFonts w:ascii="宋体" w:hAnsi="宋体" w:cs="宋体"/>
                <w:szCs w:val="21"/>
              </w:rPr>
              <w:t xml:space="preserve">2300MB/s </w:t>
            </w:r>
            <w:r w:rsidRPr="00DE00F0">
              <w:rPr>
                <w:rFonts w:ascii="宋体" w:hAnsi="宋体" w:cs="宋体"/>
                <w:szCs w:val="21"/>
              </w:rPr>
              <w:t>，</w:t>
            </w:r>
            <w:r w:rsidRPr="00DE00F0">
              <w:rPr>
                <w:rFonts w:ascii="宋体" w:hAnsi="宋体" w:cs="宋体"/>
                <w:szCs w:val="21"/>
              </w:rPr>
              <w:t>DWPD≥1</w:t>
            </w:r>
            <w:bookmarkStart w:id="0" w:name="_GoBack"/>
            <w:bookmarkEnd w:id="0"/>
          </w:p>
          <w:p w:rsidR="00AB13C2" w:rsidRPr="00AB13C2" w:rsidRDefault="00AB13C2" w:rsidP="00AB13C2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AB13C2">
              <w:rPr>
                <w:rFonts w:ascii="宋体" w:hAnsi="宋体" w:cs="宋体"/>
                <w:szCs w:val="21"/>
              </w:rPr>
              <w:t>原厂</w:t>
            </w:r>
            <w:r w:rsidRPr="00AB13C2">
              <w:rPr>
                <w:rFonts w:ascii="宋体" w:hAnsi="宋体" w:cs="宋体"/>
                <w:szCs w:val="21"/>
              </w:rPr>
              <w:t>5</w:t>
            </w:r>
            <w:r w:rsidRPr="00AB13C2">
              <w:rPr>
                <w:rFonts w:ascii="宋体" w:hAnsi="宋体" w:cs="宋体"/>
                <w:szCs w:val="21"/>
              </w:rPr>
              <w:t>年保。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B13C2" w:rsidRPr="00405B4F" w:rsidRDefault="00423BE5" w:rsidP="009364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B13C2" w:rsidRPr="00405B4F" w:rsidRDefault="00423BE5" w:rsidP="009364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AB13C2" w:rsidRPr="00405B4F" w:rsidTr="00AB13C2">
        <w:trPr>
          <w:trHeight w:val="275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B13C2" w:rsidRPr="00405B4F" w:rsidRDefault="00AB13C2" w:rsidP="009364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lastRenderedPageBreak/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3C2" w:rsidRPr="00405B4F" w:rsidRDefault="00AB13C2" w:rsidP="009364ED">
            <w:pPr>
              <w:jc w:val="center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万兆汇聚交换机</w:t>
            </w:r>
          </w:p>
        </w:tc>
        <w:tc>
          <w:tcPr>
            <w:tcW w:w="5662" w:type="dxa"/>
            <w:shd w:val="clear" w:color="auto" w:fill="auto"/>
          </w:tcPr>
          <w:p w:rsidR="00AB13C2" w:rsidRPr="00405B4F" w:rsidRDefault="00AB13C2" w:rsidP="009364ED">
            <w:pPr>
              <w:jc w:val="left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汇聚交换机采用双设备冗余部署，单台配置要求如下：</w:t>
            </w:r>
          </w:p>
          <w:p w:rsidR="00AB13C2" w:rsidRPr="00405B4F" w:rsidRDefault="00AB13C2" w:rsidP="009364ED">
            <w:pPr>
              <w:jc w:val="left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1.</w:t>
            </w:r>
            <w:r w:rsidRPr="00405B4F">
              <w:rPr>
                <w:rFonts w:ascii="宋体" w:hAnsi="宋体" w:cs="宋体" w:hint="eastAsia"/>
                <w:szCs w:val="21"/>
              </w:rPr>
              <w:t>交换容量≥</w:t>
            </w:r>
            <w:r w:rsidRPr="00405B4F">
              <w:rPr>
                <w:rFonts w:ascii="宋体" w:hAnsi="宋体" w:cs="宋体" w:hint="eastAsia"/>
                <w:szCs w:val="21"/>
              </w:rPr>
              <w:t>2.5Tbps</w:t>
            </w:r>
            <w:r w:rsidRPr="00405B4F">
              <w:rPr>
                <w:rFonts w:ascii="宋体" w:hAnsi="宋体" w:cs="宋体" w:hint="eastAsia"/>
                <w:szCs w:val="21"/>
              </w:rPr>
              <w:t>，包转发率≥</w:t>
            </w:r>
            <w:r w:rsidRPr="00405B4F">
              <w:rPr>
                <w:rFonts w:ascii="宋体" w:hAnsi="宋体" w:cs="宋体" w:hint="eastAsia"/>
                <w:szCs w:val="21"/>
              </w:rPr>
              <w:t>1000Mpps</w:t>
            </w:r>
            <w:r w:rsidRPr="00405B4F">
              <w:rPr>
                <w:rFonts w:ascii="宋体" w:hAnsi="宋体" w:cs="宋体" w:hint="eastAsia"/>
                <w:szCs w:val="21"/>
              </w:rPr>
              <w:t>；</w:t>
            </w:r>
          </w:p>
          <w:p w:rsidR="00AB13C2" w:rsidRPr="00405B4F" w:rsidRDefault="00AB13C2" w:rsidP="009364ED">
            <w:pPr>
              <w:jc w:val="left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2.</w:t>
            </w:r>
            <w:r w:rsidRPr="00405B4F">
              <w:rPr>
                <w:rFonts w:ascii="宋体" w:hAnsi="宋体" w:cs="宋体" w:hint="eastAsia"/>
                <w:szCs w:val="21"/>
              </w:rPr>
              <w:t>支持静态路由、</w:t>
            </w:r>
            <w:r w:rsidRPr="00405B4F">
              <w:rPr>
                <w:rFonts w:ascii="宋体" w:hAnsi="宋体" w:cs="宋体" w:hint="eastAsia"/>
                <w:szCs w:val="21"/>
              </w:rPr>
              <w:t>RIPV1/2</w:t>
            </w:r>
            <w:r w:rsidRPr="00405B4F">
              <w:rPr>
                <w:rFonts w:ascii="宋体" w:hAnsi="宋体" w:cs="宋体" w:hint="eastAsia"/>
                <w:szCs w:val="21"/>
              </w:rPr>
              <w:t>、</w:t>
            </w:r>
            <w:r w:rsidRPr="00405B4F">
              <w:rPr>
                <w:rFonts w:ascii="宋体" w:hAnsi="宋体" w:cs="宋体" w:hint="eastAsia"/>
                <w:szCs w:val="21"/>
              </w:rPr>
              <w:t>RIPng</w:t>
            </w:r>
            <w:r w:rsidRPr="00405B4F">
              <w:rPr>
                <w:rFonts w:ascii="宋体" w:hAnsi="宋体" w:cs="宋体" w:hint="eastAsia"/>
                <w:szCs w:val="21"/>
              </w:rPr>
              <w:t>、</w:t>
            </w:r>
            <w:r w:rsidRPr="00405B4F">
              <w:rPr>
                <w:rFonts w:ascii="宋体" w:hAnsi="宋体" w:cs="宋体" w:hint="eastAsia"/>
                <w:szCs w:val="21"/>
              </w:rPr>
              <w:t>OSPF</w:t>
            </w:r>
            <w:r w:rsidRPr="00405B4F">
              <w:rPr>
                <w:rFonts w:ascii="宋体" w:hAnsi="宋体" w:cs="宋体" w:hint="eastAsia"/>
                <w:szCs w:val="21"/>
              </w:rPr>
              <w:t>、</w:t>
            </w:r>
            <w:r w:rsidRPr="00405B4F">
              <w:rPr>
                <w:rFonts w:ascii="宋体" w:hAnsi="宋体" w:cs="宋体" w:hint="eastAsia"/>
                <w:szCs w:val="21"/>
              </w:rPr>
              <w:t>OSPFv3</w:t>
            </w:r>
            <w:r w:rsidRPr="00405B4F">
              <w:rPr>
                <w:rFonts w:ascii="宋体" w:hAnsi="宋体" w:cs="宋体" w:hint="eastAsia"/>
                <w:szCs w:val="21"/>
              </w:rPr>
              <w:t>、</w:t>
            </w:r>
            <w:r w:rsidRPr="00405B4F">
              <w:rPr>
                <w:rFonts w:ascii="宋体" w:hAnsi="宋体" w:cs="宋体" w:hint="eastAsia"/>
                <w:szCs w:val="21"/>
              </w:rPr>
              <w:t>IS-IS</w:t>
            </w:r>
            <w:r w:rsidRPr="00405B4F">
              <w:rPr>
                <w:rFonts w:ascii="宋体" w:hAnsi="宋体" w:cs="宋体" w:hint="eastAsia"/>
                <w:szCs w:val="21"/>
              </w:rPr>
              <w:t>、</w:t>
            </w:r>
            <w:r w:rsidRPr="00405B4F">
              <w:rPr>
                <w:rFonts w:ascii="宋体" w:hAnsi="宋体" w:cs="宋体" w:hint="eastAsia"/>
                <w:szCs w:val="21"/>
              </w:rPr>
              <w:t>IS-ISv6</w:t>
            </w:r>
            <w:r w:rsidRPr="00405B4F">
              <w:rPr>
                <w:rFonts w:ascii="宋体" w:hAnsi="宋体" w:cs="宋体" w:hint="eastAsia"/>
                <w:szCs w:val="21"/>
              </w:rPr>
              <w:t>、</w:t>
            </w:r>
            <w:r w:rsidRPr="00405B4F">
              <w:rPr>
                <w:rFonts w:ascii="宋体" w:hAnsi="宋体" w:cs="宋体" w:hint="eastAsia"/>
                <w:szCs w:val="21"/>
              </w:rPr>
              <w:t>BGP</w:t>
            </w:r>
            <w:r w:rsidRPr="00405B4F">
              <w:rPr>
                <w:rFonts w:ascii="宋体" w:hAnsi="宋体" w:cs="宋体" w:hint="eastAsia"/>
                <w:szCs w:val="21"/>
              </w:rPr>
              <w:t>、</w:t>
            </w:r>
            <w:r w:rsidRPr="00405B4F">
              <w:rPr>
                <w:rFonts w:ascii="宋体" w:hAnsi="宋体" w:cs="宋体" w:hint="eastAsia"/>
                <w:szCs w:val="21"/>
              </w:rPr>
              <w:t>BGP4+</w:t>
            </w:r>
            <w:r w:rsidRPr="00405B4F">
              <w:rPr>
                <w:rFonts w:ascii="宋体" w:hAnsi="宋体" w:cs="宋体" w:hint="eastAsia"/>
                <w:szCs w:val="21"/>
              </w:rPr>
              <w:t>、路由策略；</w:t>
            </w:r>
          </w:p>
          <w:p w:rsidR="00AB13C2" w:rsidRPr="00405B4F" w:rsidRDefault="00AB13C2" w:rsidP="009364ED">
            <w:pPr>
              <w:jc w:val="left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3.</w:t>
            </w:r>
            <w:r w:rsidRPr="00405B4F">
              <w:rPr>
                <w:rFonts w:ascii="宋体" w:hAnsi="宋体" w:cs="宋体" w:hint="eastAsia"/>
                <w:szCs w:val="21"/>
              </w:rPr>
              <w:t>支持多虚一技术，可将多台物理设备虚拟化为一台逻辑设备统一管理；</w:t>
            </w:r>
          </w:p>
          <w:p w:rsidR="00AB13C2" w:rsidRPr="00405B4F" w:rsidRDefault="00AB13C2" w:rsidP="009364ED">
            <w:pPr>
              <w:jc w:val="left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4.</w:t>
            </w:r>
            <w:r w:rsidRPr="00405B4F">
              <w:rPr>
                <w:rFonts w:ascii="宋体" w:hAnsi="宋体" w:cs="宋体" w:hint="eastAsia"/>
                <w:szCs w:val="21"/>
              </w:rPr>
              <w:t>支持</w:t>
            </w:r>
            <w:r w:rsidRPr="00405B4F">
              <w:rPr>
                <w:rFonts w:ascii="宋体" w:hAnsi="宋体" w:cs="宋体" w:hint="eastAsia"/>
                <w:szCs w:val="21"/>
              </w:rPr>
              <w:t>MACsec</w:t>
            </w:r>
            <w:r w:rsidRPr="00405B4F">
              <w:rPr>
                <w:rFonts w:ascii="宋体" w:hAnsi="宋体" w:cs="宋体" w:hint="eastAsia"/>
                <w:szCs w:val="21"/>
              </w:rPr>
              <w:t>加密技术；</w:t>
            </w:r>
          </w:p>
          <w:p w:rsidR="00AB13C2" w:rsidRPr="00405B4F" w:rsidRDefault="00AB13C2" w:rsidP="009364ED">
            <w:pPr>
              <w:jc w:val="left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5.</w:t>
            </w:r>
            <w:r w:rsidRPr="00405B4F">
              <w:rPr>
                <w:rFonts w:ascii="宋体" w:hAnsi="宋体" w:cs="宋体" w:hint="eastAsia"/>
                <w:szCs w:val="21"/>
              </w:rPr>
              <w:t>支持</w:t>
            </w:r>
            <w:r w:rsidRPr="00405B4F">
              <w:rPr>
                <w:rFonts w:ascii="宋体" w:hAnsi="宋体" w:cs="宋体" w:hint="eastAsia"/>
                <w:szCs w:val="21"/>
              </w:rPr>
              <w:t>M-LAG</w:t>
            </w:r>
            <w:r w:rsidRPr="00405B4F">
              <w:rPr>
                <w:rFonts w:ascii="宋体" w:hAnsi="宋体" w:cs="宋体" w:hint="eastAsia"/>
                <w:szCs w:val="21"/>
              </w:rPr>
              <w:t>或</w:t>
            </w:r>
            <w:r w:rsidRPr="00405B4F">
              <w:rPr>
                <w:rFonts w:ascii="宋体" w:hAnsi="宋体" w:cs="宋体" w:hint="eastAsia"/>
                <w:szCs w:val="21"/>
              </w:rPr>
              <w:t>DRNI</w:t>
            </w:r>
            <w:r w:rsidRPr="00405B4F">
              <w:rPr>
                <w:rFonts w:ascii="宋体" w:hAnsi="宋体" w:cs="宋体" w:hint="eastAsia"/>
                <w:szCs w:val="21"/>
              </w:rPr>
              <w:t>跨设备链路聚合技术；</w:t>
            </w:r>
          </w:p>
          <w:p w:rsidR="00AB13C2" w:rsidRPr="00405B4F" w:rsidRDefault="00AB13C2" w:rsidP="009364ED">
            <w:pPr>
              <w:jc w:val="left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6.</w:t>
            </w:r>
            <w:r w:rsidRPr="00405B4F">
              <w:rPr>
                <w:rFonts w:ascii="宋体" w:hAnsi="宋体" w:cs="宋体" w:hint="eastAsia"/>
                <w:szCs w:val="21"/>
              </w:rPr>
              <w:t>配置两块交流电源，万兆光端口≥</w:t>
            </w:r>
            <w:r w:rsidRPr="00405B4F">
              <w:rPr>
                <w:rFonts w:ascii="宋体" w:hAnsi="宋体" w:cs="宋体" w:hint="eastAsia"/>
                <w:szCs w:val="21"/>
              </w:rPr>
              <w:t>48</w:t>
            </w:r>
            <w:r w:rsidRPr="00405B4F">
              <w:rPr>
                <w:rFonts w:ascii="宋体" w:hAnsi="宋体" w:cs="宋体" w:hint="eastAsia"/>
                <w:szCs w:val="21"/>
              </w:rPr>
              <w:t>个，</w:t>
            </w:r>
            <w:r w:rsidRPr="00405B4F">
              <w:rPr>
                <w:rFonts w:ascii="宋体" w:hAnsi="宋体" w:cs="宋体" w:hint="eastAsia"/>
                <w:szCs w:val="21"/>
              </w:rPr>
              <w:t>48</w:t>
            </w:r>
            <w:r w:rsidRPr="00405B4F">
              <w:rPr>
                <w:rFonts w:ascii="宋体" w:hAnsi="宋体" w:cs="宋体" w:hint="eastAsia"/>
                <w:szCs w:val="21"/>
              </w:rPr>
              <w:t>个万兆多模光模块。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B13C2" w:rsidRPr="00405B4F" w:rsidRDefault="00AB13C2" w:rsidP="009364ED">
            <w:pPr>
              <w:jc w:val="center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B13C2" w:rsidRPr="00405B4F" w:rsidRDefault="00AB13C2" w:rsidP="009364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</w:tr>
      <w:tr w:rsidR="00AB13C2" w:rsidRPr="00405B4F" w:rsidTr="00AB13C2">
        <w:trPr>
          <w:trHeight w:val="109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B13C2" w:rsidRPr="00405B4F" w:rsidRDefault="00AB13C2" w:rsidP="009364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3C2" w:rsidRPr="00405B4F" w:rsidRDefault="00AB13C2" w:rsidP="009364ED">
            <w:pPr>
              <w:jc w:val="center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防火墙</w:t>
            </w:r>
          </w:p>
        </w:tc>
        <w:tc>
          <w:tcPr>
            <w:tcW w:w="5662" w:type="dxa"/>
            <w:shd w:val="clear" w:color="auto" w:fill="auto"/>
          </w:tcPr>
          <w:p w:rsidR="00AB13C2" w:rsidRPr="00405B4F" w:rsidRDefault="00AB13C2" w:rsidP="009364ED">
            <w:pPr>
              <w:jc w:val="left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★</w:t>
            </w:r>
            <w:r w:rsidRPr="00405B4F">
              <w:rPr>
                <w:rFonts w:ascii="宋体" w:hAnsi="宋体" w:cs="宋体" w:hint="eastAsia"/>
                <w:szCs w:val="21"/>
              </w:rPr>
              <w:t>1.</w:t>
            </w:r>
            <w:r w:rsidRPr="00405B4F">
              <w:rPr>
                <w:rFonts w:ascii="宋体" w:hAnsi="宋体" w:cs="宋体" w:hint="eastAsia"/>
                <w:szCs w:val="21"/>
              </w:rPr>
              <w:t>机框式设计，设备提供主控插槽≥</w:t>
            </w:r>
            <w:r w:rsidRPr="00405B4F">
              <w:rPr>
                <w:rFonts w:ascii="宋体" w:hAnsi="宋体" w:cs="宋体" w:hint="eastAsia"/>
                <w:szCs w:val="21"/>
              </w:rPr>
              <w:t>2</w:t>
            </w:r>
            <w:r w:rsidRPr="00405B4F">
              <w:rPr>
                <w:rFonts w:ascii="宋体" w:hAnsi="宋体" w:cs="宋体" w:hint="eastAsia"/>
                <w:szCs w:val="21"/>
              </w:rPr>
              <w:t>个，业务扩展插槽≥</w:t>
            </w:r>
            <w:r w:rsidRPr="00405B4F">
              <w:rPr>
                <w:rFonts w:ascii="宋体" w:hAnsi="宋体" w:cs="宋体" w:hint="eastAsia"/>
                <w:szCs w:val="21"/>
              </w:rPr>
              <w:t>3</w:t>
            </w:r>
            <w:r w:rsidRPr="00405B4F">
              <w:rPr>
                <w:rFonts w:ascii="宋体" w:hAnsi="宋体" w:cs="宋体" w:hint="eastAsia"/>
                <w:szCs w:val="21"/>
              </w:rPr>
              <w:t>个；</w:t>
            </w:r>
            <w:r w:rsidRPr="00405B4F">
              <w:rPr>
                <w:rFonts w:ascii="宋体" w:hAnsi="宋体" w:cs="宋体" w:hint="eastAsia"/>
                <w:b/>
                <w:bCs/>
                <w:szCs w:val="21"/>
              </w:rPr>
              <w:t>提供产品彩页或架构白皮书</w:t>
            </w:r>
            <w:r w:rsidRPr="00405B4F">
              <w:rPr>
                <w:rFonts w:ascii="宋体" w:hAnsi="宋体" w:cs="宋体" w:hint="eastAsia"/>
                <w:szCs w:val="21"/>
              </w:rPr>
              <w:t>；</w:t>
            </w:r>
          </w:p>
          <w:p w:rsidR="00AB13C2" w:rsidRPr="00405B4F" w:rsidRDefault="00AB13C2" w:rsidP="009364ED">
            <w:pPr>
              <w:jc w:val="left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2.</w:t>
            </w:r>
            <w:r w:rsidRPr="00405B4F">
              <w:rPr>
                <w:rFonts w:ascii="宋体" w:hAnsi="宋体" w:cs="宋体" w:hint="eastAsia"/>
                <w:szCs w:val="21"/>
              </w:rPr>
              <w:t>性能要求：吞吐量≥</w:t>
            </w:r>
            <w:r w:rsidRPr="00405B4F">
              <w:rPr>
                <w:rFonts w:ascii="宋体" w:hAnsi="宋体" w:cs="宋体" w:hint="eastAsia"/>
                <w:szCs w:val="21"/>
              </w:rPr>
              <w:t>35Gbps</w:t>
            </w:r>
            <w:r w:rsidRPr="00405B4F">
              <w:rPr>
                <w:rFonts w:ascii="宋体" w:hAnsi="宋体" w:cs="宋体" w:hint="eastAsia"/>
                <w:szCs w:val="21"/>
              </w:rPr>
              <w:t>，最大并发连接数≥</w:t>
            </w:r>
            <w:r w:rsidRPr="00405B4F">
              <w:rPr>
                <w:rFonts w:ascii="宋体" w:hAnsi="宋体" w:cs="宋体" w:hint="eastAsia"/>
                <w:szCs w:val="21"/>
              </w:rPr>
              <w:t>1600</w:t>
            </w:r>
            <w:r w:rsidRPr="00405B4F">
              <w:rPr>
                <w:rFonts w:ascii="宋体" w:hAnsi="宋体" w:cs="宋体" w:hint="eastAsia"/>
                <w:szCs w:val="21"/>
              </w:rPr>
              <w:t>万，每秒新建连接数≥</w:t>
            </w:r>
            <w:r w:rsidRPr="00405B4F">
              <w:rPr>
                <w:rFonts w:ascii="宋体" w:hAnsi="宋体" w:cs="宋体" w:hint="eastAsia"/>
                <w:szCs w:val="21"/>
              </w:rPr>
              <w:t>50</w:t>
            </w:r>
            <w:r w:rsidRPr="00405B4F">
              <w:rPr>
                <w:rFonts w:ascii="宋体" w:hAnsi="宋体" w:cs="宋体" w:hint="eastAsia"/>
                <w:szCs w:val="21"/>
              </w:rPr>
              <w:t>万；</w:t>
            </w:r>
            <w:r w:rsidRPr="00405B4F">
              <w:rPr>
                <w:rFonts w:ascii="宋体" w:hAnsi="宋体" w:cs="宋体" w:hint="eastAsia"/>
                <w:szCs w:val="21"/>
              </w:rPr>
              <w:t>IPS</w:t>
            </w:r>
            <w:r w:rsidRPr="00405B4F">
              <w:rPr>
                <w:rFonts w:ascii="宋体" w:hAnsi="宋体" w:cs="宋体" w:hint="eastAsia"/>
                <w:szCs w:val="21"/>
              </w:rPr>
              <w:t>吞吐量≥</w:t>
            </w:r>
            <w:r w:rsidRPr="00405B4F">
              <w:rPr>
                <w:rFonts w:ascii="宋体" w:hAnsi="宋体" w:cs="宋体" w:hint="eastAsia"/>
                <w:szCs w:val="21"/>
              </w:rPr>
              <w:t>20G</w:t>
            </w:r>
            <w:r w:rsidRPr="00405B4F">
              <w:rPr>
                <w:rFonts w:ascii="宋体" w:hAnsi="宋体" w:cs="宋体" w:hint="eastAsia"/>
                <w:szCs w:val="21"/>
              </w:rPr>
              <w:t>；要求防火墙</w:t>
            </w:r>
            <w:r w:rsidRPr="00405B4F">
              <w:rPr>
                <w:rFonts w:ascii="宋体" w:hAnsi="宋体" w:cs="宋体" w:hint="eastAsia"/>
                <w:szCs w:val="21"/>
              </w:rPr>
              <w:t>WEB</w:t>
            </w:r>
            <w:r w:rsidRPr="00405B4F">
              <w:rPr>
                <w:rFonts w:ascii="宋体" w:hAnsi="宋体" w:cs="宋体" w:hint="eastAsia"/>
                <w:szCs w:val="21"/>
              </w:rPr>
              <w:t>界面显示设备当前并发连接数；</w:t>
            </w:r>
          </w:p>
          <w:p w:rsidR="00AB13C2" w:rsidRPr="00405B4F" w:rsidRDefault="00AB13C2" w:rsidP="009364ED">
            <w:pPr>
              <w:jc w:val="left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3.</w:t>
            </w:r>
            <w:r w:rsidRPr="00405B4F">
              <w:rPr>
                <w:rFonts w:ascii="宋体" w:hAnsi="宋体" w:cs="宋体" w:hint="eastAsia"/>
                <w:szCs w:val="21"/>
              </w:rPr>
              <w:t>设备支持可热插拔交流电源≥</w:t>
            </w:r>
            <w:r w:rsidRPr="00405B4F">
              <w:rPr>
                <w:rFonts w:ascii="宋体" w:hAnsi="宋体" w:cs="宋体" w:hint="eastAsia"/>
                <w:szCs w:val="21"/>
              </w:rPr>
              <w:t>2</w:t>
            </w:r>
            <w:r w:rsidRPr="00405B4F">
              <w:rPr>
                <w:rFonts w:ascii="宋体" w:hAnsi="宋体" w:cs="宋体" w:hint="eastAsia"/>
                <w:szCs w:val="21"/>
              </w:rPr>
              <w:t>个；</w:t>
            </w:r>
          </w:p>
          <w:p w:rsidR="00AB13C2" w:rsidRPr="00405B4F" w:rsidRDefault="00AB13C2" w:rsidP="009364ED">
            <w:pPr>
              <w:jc w:val="left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4.</w:t>
            </w:r>
            <w:r w:rsidRPr="00405B4F">
              <w:rPr>
                <w:rFonts w:ascii="宋体" w:hAnsi="宋体" w:cs="宋体" w:hint="eastAsia"/>
                <w:szCs w:val="21"/>
              </w:rPr>
              <w:t>配置≥</w:t>
            </w:r>
            <w:r w:rsidRPr="00405B4F">
              <w:rPr>
                <w:rFonts w:ascii="宋体" w:hAnsi="宋体" w:cs="宋体" w:hint="eastAsia"/>
                <w:szCs w:val="21"/>
              </w:rPr>
              <w:t>64</w:t>
            </w:r>
            <w:r w:rsidRPr="00405B4F">
              <w:rPr>
                <w:rFonts w:ascii="宋体" w:hAnsi="宋体" w:cs="宋体" w:hint="eastAsia"/>
                <w:szCs w:val="21"/>
              </w:rPr>
              <w:t>条链路负载均衡功能；</w:t>
            </w:r>
          </w:p>
          <w:p w:rsidR="00AB13C2" w:rsidRPr="00405B4F" w:rsidRDefault="00AB13C2" w:rsidP="009364ED">
            <w:pPr>
              <w:jc w:val="left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5.</w:t>
            </w:r>
            <w:r w:rsidRPr="00405B4F">
              <w:rPr>
                <w:rFonts w:ascii="宋体" w:hAnsi="宋体" w:cs="宋体" w:hint="eastAsia"/>
                <w:szCs w:val="21"/>
              </w:rPr>
              <w:t>支持路由、交换、混合工作模式，支持策略路由，支持根据入接口、源</w:t>
            </w:r>
            <w:r w:rsidRPr="00405B4F">
              <w:rPr>
                <w:rFonts w:ascii="宋体" w:hAnsi="宋体" w:cs="宋体" w:hint="eastAsia"/>
                <w:szCs w:val="21"/>
              </w:rPr>
              <w:t>/</w:t>
            </w:r>
            <w:r w:rsidRPr="00405B4F">
              <w:rPr>
                <w:rFonts w:ascii="宋体" w:hAnsi="宋体" w:cs="宋体" w:hint="eastAsia"/>
                <w:szCs w:val="21"/>
              </w:rPr>
              <w:t>目的</w:t>
            </w:r>
            <w:r w:rsidRPr="00405B4F">
              <w:rPr>
                <w:rFonts w:ascii="宋体" w:hAnsi="宋体" w:cs="宋体" w:hint="eastAsia"/>
                <w:szCs w:val="21"/>
              </w:rPr>
              <w:t>IP</w:t>
            </w:r>
            <w:r w:rsidRPr="00405B4F">
              <w:rPr>
                <w:rFonts w:ascii="宋体" w:hAnsi="宋体" w:cs="宋体" w:hint="eastAsia"/>
                <w:szCs w:val="21"/>
              </w:rPr>
              <w:t>地址等多种条件设置策略路由；</w:t>
            </w:r>
          </w:p>
          <w:p w:rsidR="00AB13C2" w:rsidRPr="00405B4F" w:rsidRDefault="00AB13C2" w:rsidP="009364ED">
            <w:pPr>
              <w:jc w:val="left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6.</w:t>
            </w:r>
            <w:r w:rsidRPr="00405B4F">
              <w:rPr>
                <w:rFonts w:ascii="宋体" w:hAnsi="宋体" w:cs="宋体" w:hint="eastAsia"/>
                <w:szCs w:val="21"/>
              </w:rPr>
              <w:t>支持病毒过滤，支持病毒库手动和自动升级；</w:t>
            </w:r>
          </w:p>
          <w:p w:rsidR="00AB13C2" w:rsidRPr="00405B4F" w:rsidRDefault="00AB13C2" w:rsidP="009364ED">
            <w:pPr>
              <w:jc w:val="left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7.</w:t>
            </w:r>
            <w:r w:rsidRPr="00405B4F">
              <w:rPr>
                <w:rFonts w:ascii="宋体" w:hAnsi="宋体" w:cs="宋体" w:hint="eastAsia"/>
                <w:szCs w:val="21"/>
              </w:rPr>
              <w:t>支持</w:t>
            </w:r>
            <w:r w:rsidRPr="00405B4F">
              <w:rPr>
                <w:rFonts w:ascii="宋体" w:hAnsi="宋体" w:cs="宋体" w:hint="eastAsia"/>
                <w:szCs w:val="21"/>
              </w:rPr>
              <w:t>NAT</w:t>
            </w:r>
            <w:r w:rsidRPr="00405B4F">
              <w:rPr>
                <w:rFonts w:ascii="宋体" w:hAnsi="宋体" w:cs="宋体" w:hint="eastAsia"/>
                <w:szCs w:val="21"/>
              </w:rPr>
              <w:t>和</w:t>
            </w:r>
            <w:r w:rsidRPr="00405B4F">
              <w:rPr>
                <w:rFonts w:ascii="宋体" w:hAnsi="宋体" w:cs="宋体" w:hint="eastAsia"/>
                <w:szCs w:val="21"/>
              </w:rPr>
              <w:t>NAT</w:t>
            </w:r>
            <w:r w:rsidRPr="00405B4F">
              <w:rPr>
                <w:rFonts w:ascii="宋体" w:hAnsi="宋体" w:cs="宋体" w:hint="eastAsia"/>
                <w:szCs w:val="21"/>
              </w:rPr>
              <w:t>多实例，支持</w:t>
            </w:r>
            <w:r w:rsidRPr="00405B4F">
              <w:rPr>
                <w:rFonts w:ascii="宋体" w:hAnsi="宋体" w:cs="宋体" w:hint="eastAsia"/>
                <w:szCs w:val="21"/>
              </w:rPr>
              <w:t>VPN</w:t>
            </w:r>
            <w:r w:rsidRPr="00405B4F">
              <w:rPr>
                <w:rFonts w:ascii="宋体" w:hAnsi="宋体" w:cs="宋体" w:hint="eastAsia"/>
                <w:szCs w:val="21"/>
              </w:rPr>
              <w:t>功能；</w:t>
            </w:r>
          </w:p>
          <w:p w:rsidR="00AB13C2" w:rsidRPr="00405B4F" w:rsidRDefault="00AB13C2" w:rsidP="009364ED">
            <w:pPr>
              <w:jc w:val="left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8.</w:t>
            </w:r>
            <w:r w:rsidRPr="00405B4F">
              <w:rPr>
                <w:rFonts w:ascii="宋体" w:hAnsi="宋体" w:cs="宋体" w:hint="eastAsia"/>
                <w:szCs w:val="21"/>
              </w:rPr>
              <w:t>支持对黑客攻击、蠕虫</w:t>
            </w:r>
            <w:r w:rsidRPr="00405B4F">
              <w:rPr>
                <w:rFonts w:ascii="宋体" w:hAnsi="宋体" w:cs="宋体" w:hint="eastAsia"/>
                <w:szCs w:val="21"/>
              </w:rPr>
              <w:t>/</w:t>
            </w:r>
            <w:r w:rsidRPr="00405B4F">
              <w:rPr>
                <w:rFonts w:ascii="宋体" w:hAnsi="宋体" w:cs="宋体" w:hint="eastAsia"/>
                <w:szCs w:val="21"/>
              </w:rPr>
              <w:t>病毒、木马、恶意代码、间谍软件</w:t>
            </w:r>
            <w:r w:rsidRPr="00405B4F">
              <w:rPr>
                <w:rFonts w:ascii="宋体" w:hAnsi="宋体" w:cs="宋体" w:hint="eastAsia"/>
                <w:szCs w:val="21"/>
              </w:rPr>
              <w:t>/</w:t>
            </w:r>
            <w:r w:rsidRPr="00405B4F">
              <w:rPr>
                <w:rFonts w:ascii="宋体" w:hAnsi="宋体" w:cs="宋体" w:hint="eastAsia"/>
                <w:szCs w:val="21"/>
              </w:rPr>
              <w:t>广告软件、</w:t>
            </w:r>
            <w:r w:rsidRPr="00405B4F">
              <w:rPr>
                <w:rFonts w:ascii="宋体" w:hAnsi="宋体" w:cs="宋体" w:hint="eastAsia"/>
                <w:szCs w:val="21"/>
              </w:rPr>
              <w:t xml:space="preserve">DoS/DDoS </w:t>
            </w:r>
            <w:r w:rsidRPr="00405B4F">
              <w:rPr>
                <w:rFonts w:ascii="宋体" w:hAnsi="宋体" w:cs="宋体" w:hint="eastAsia"/>
                <w:szCs w:val="21"/>
              </w:rPr>
              <w:t>常等攻击的防御；支持缓冲区溢出、</w:t>
            </w:r>
            <w:r w:rsidRPr="00405B4F">
              <w:rPr>
                <w:rFonts w:ascii="宋体" w:hAnsi="宋体" w:cs="宋体" w:hint="eastAsia"/>
                <w:szCs w:val="21"/>
              </w:rPr>
              <w:t xml:space="preserve">SQL </w:t>
            </w:r>
            <w:r w:rsidRPr="00405B4F">
              <w:rPr>
                <w:rFonts w:ascii="宋体" w:hAnsi="宋体" w:cs="宋体" w:hint="eastAsia"/>
                <w:szCs w:val="21"/>
              </w:rPr>
              <w:t>注入、</w:t>
            </w:r>
            <w:r w:rsidRPr="00405B4F">
              <w:rPr>
                <w:rFonts w:ascii="宋体" w:hAnsi="宋体" w:cs="宋体" w:hint="eastAsia"/>
                <w:szCs w:val="21"/>
              </w:rPr>
              <w:t xml:space="preserve">IDS/IPS </w:t>
            </w:r>
            <w:r w:rsidRPr="00405B4F">
              <w:rPr>
                <w:rFonts w:ascii="宋体" w:hAnsi="宋体" w:cs="宋体" w:hint="eastAsia"/>
                <w:szCs w:val="21"/>
              </w:rPr>
              <w:t>逃逸等攻击的防御；</w:t>
            </w:r>
          </w:p>
          <w:p w:rsidR="00AB13C2" w:rsidRPr="00405B4F" w:rsidRDefault="00AB13C2" w:rsidP="009364ED">
            <w:pPr>
              <w:jc w:val="left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9.</w:t>
            </w:r>
            <w:r w:rsidRPr="00405B4F">
              <w:rPr>
                <w:rFonts w:ascii="宋体" w:hAnsi="宋体" w:cs="宋体" w:hint="eastAsia"/>
                <w:szCs w:val="21"/>
              </w:rPr>
              <w:t>支持入侵防御，支持入侵防御库的手动和自动升级；</w:t>
            </w:r>
          </w:p>
          <w:p w:rsidR="00AB13C2" w:rsidRPr="00405B4F" w:rsidRDefault="00AB13C2" w:rsidP="009364ED">
            <w:pPr>
              <w:jc w:val="left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10.</w:t>
            </w:r>
            <w:r w:rsidRPr="00405B4F">
              <w:rPr>
                <w:rFonts w:ascii="宋体" w:hAnsi="宋体" w:cs="宋体" w:hint="eastAsia"/>
                <w:szCs w:val="21"/>
              </w:rPr>
              <w:t>高可靠要求：支持两台设备堆叠成一台设备使用，实现统一管理、统一配置，或所投设备支持高可靠性（包含主备</w:t>
            </w:r>
            <w:r w:rsidRPr="00405B4F">
              <w:rPr>
                <w:rFonts w:ascii="宋体" w:hAnsi="宋体" w:cs="宋体" w:hint="eastAsia"/>
                <w:szCs w:val="21"/>
              </w:rPr>
              <w:t>/</w:t>
            </w:r>
            <w:r w:rsidRPr="00405B4F">
              <w:rPr>
                <w:rFonts w:ascii="宋体" w:hAnsi="宋体" w:cs="宋体" w:hint="eastAsia"/>
                <w:szCs w:val="21"/>
              </w:rPr>
              <w:t>主主模式）部署；</w:t>
            </w:r>
          </w:p>
          <w:p w:rsidR="00AB13C2" w:rsidRPr="00405B4F" w:rsidRDefault="00AB13C2" w:rsidP="009364ED">
            <w:pPr>
              <w:jc w:val="left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11.</w:t>
            </w:r>
            <w:r w:rsidRPr="00405B4F">
              <w:rPr>
                <w:rFonts w:ascii="宋体" w:hAnsi="宋体" w:cs="宋体" w:hint="eastAsia"/>
                <w:szCs w:val="21"/>
              </w:rPr>
              <w:t>本次配置要求：配置两个主控、两个交流电源，千兆电口≥</w:t>
            </w:r>
            <w:r w:rsidRPr="00405B4F">
              <w:rPr>
                <w:rFonts w:ascii="宋体" w:hAnsi="宋体" w:cs="宋体" w:hint="eastAsia"/>
                <w:szCs w:val="21"/>
              </w:rPr>
              <w:t>8</w:t>
            </w:r>
            <w:r w:rsidRPr="00405B4F">
              <w:rPr>
                <w:rFonts w:ascii="宋体" w:hAnsi="宋体" w:cs="宋体" w:hint="eastAsia"/>
                <w:szCs w:val="21"/>
              </w:rPr>
              <w:t>个，万兆光口≥</w:t>
            </w:r>
            <w:r w:rsidRPr="00405B4F">
              <w:rPr>
                <w:rFonts w:ascii="宋体" w:hAnsi="宋体" w:cs="宋体" w:hint="eastAsia"/>
                <w:szCs w:val="21"/>
              </w:rPr>
              <w:t>8</w:t>
            </w:r>
            <w:r w:rsidRPr="00405B4F">
              <w:rPr>
                <w:rFonts w:ascii="宋体" w:hAnsi="宋体" w:cs="宋体" w:hint="eastAsia"/>
                <w:szCs w:val="21"/>
              </w:rPr>
              <w:t>个，千兆光口≥</w:t>
            </w:r>
            <w:r w:rsidRPr="00405B4F">
              <w:rPr>
                <w:rFonts w:ascii="宋体" w:hAnsi="宋体" w:cs="宋体" w:hint="eastAsia"/>
                <w:szCs w:val="21"/>
              </w:rPr>
              <w:t>4</w:t>
            </w:r>
            <w:r w:rsidRPr="00405B4F">
              <w:rPr>
                <w:rFonts w:ascii="宋体" w:hAnsi="宋体" w:cs="宋体" w:hint="eastAsia"/>
                <w:szCs w:val="21"/>
              </w:rPr>
              <w:t>个，</w:t>
            </w:r>
            <w:r w:rsidRPr="00405B4F">
              <w:rPr>
                <w:rFonts w:ascii="宋体" w:hAnsi="宋体" w:cs="宋体" w:hint="eastAsia"/>
                <w:b/>
                <w:bCs/>
                <w:szCs w:val="21"/>
              </w:rPr>
              <w:t>提供</w:t>
            </w:r>
            <w:r w:rsidRPr="00405B4F">
              <w:rPr>
                <w:rFonts w:ascii="宋体" w:hAnsi="宋体" w:cs="宋体" w:hint="eastAsia"/>
                <w:b/>
                <w:bCs/>
                <w:szCs w:val="21"/>
              </w:rPr>
              <w:t>3</w:t>
            </w:r>
            <w:r w:rsidRPr="00405B4F">
              <w:rPr>
                <w:rFonts w:ascii="宋体" w:hAnsi="宋体" w:cs="宋体" w:hint="eastAsia"/>
                <w:b/>
                <w:bCs/>
                <w:szCs w:val="21"/>
              </w:rPr>
              <w:t>年</w:t>
            </w:r>
            <w:r w:rsidRPr="00405B4F">
              <w:rPr>
                <w:rFonts w:ascii="宋体" w:hAnsi="宋体" w:cs="宋体" w:hint="eastAsia"/>
                <w:b/>
                <w:bCs/>
                <w:szCs w:val="21"/>
              </w:rPr>
              <w:t>IPS</w:t>
            </w:r>
            <w:r w:rsidRPr="00405B4F">
              <w:rPr>
                <w:rFonts w:ascii="宋体" w:hAnsi="宋体" w:cs="宋体" w:hint="eastAsia"/>
                <w:b/>
                <w:bCs/>
                <w:szCs w:val="21"/>
              </w:rPr>
              <w:t>特征库升级授权、</w:t>
            </w:r>
            <w:r w:rsidRPr="00405B4F">
              <w:rPr>
                <w:rFonts w:ascii="宋体" w:hAnsi="宋体" w:cs="宋体" w:hint="eastAsia"/>
                <w:b/>
                <w:bCs/>
                <w:szCs w:val="21"/>
              </w:rPr>
              <w:t>3</w:t>
            </w:r>
            <w:r w:rsidRPr="00405B4F">
              <w:rPr>
                <w:rFonts w:ascii="宋体" w:hAnsi="宋体" w:cs="宋体" w:hint="eastAsia"/>
                <w:b/>
                <w:bCs/>
                <w:szCs w:val="21"/>
              </w:rPr>
              <w:t>年</w:t>
            </w:r>
            <w:r w:rsidRPr="00405B4F">
              <w:rPr>
                <w:rFonts w:ascii="宋体" w:hAnsi="宋体" w:cs="宋体" w:hint="eastAsia"/>
                <w:b/>
                <w:bCs/>
                <w:szCs w:val="21"/>
              </w:rPr>
              <w:t>AV</w:t>
            </w:r>
            <w:r w:rsidRPr="00405B4F">
              <w:rPr>
                <w:rFonts w:ascii="宋体" w:hAnsi="宋体" w:cs="宋体" w:hint="eastAsia"/>
                <w:b/>
                <w:bCs/>
                <w:szCs w:val="21"/>
              </w:rPr>
              <w:t>特征库升级授权</w:t>
            </w:r>
            <w:r w:rsidRPr="00405B4F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B13C2" w:rsidRPr="00405B4F" w:rsidRDefault="00AB13C2" w:rsidP="009364ED">
            <w:pPr>
              <w:jc w:val="center"/>
              <w:rPr>
                <w:rFonts w:ascii="宋体" w:hAnsi="宋体" w:cs="宋体"/>
                <w:szCs w:val="21"/>
              </w:rPr>
            </w:pPr>
            <w:r w:rsidRPr="00405B4F"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B13C2" w:rsidRPr="00405B4F" w:rsidRDefault="00AB13C2" w:rsidP="009364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</w:tr>
    </w:tbl>
    <w:p w:rsidR="00AB13C2" w:rsidRDefault="00AB13C2"/>
    <w:sectPr w:rsidR="00AB1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063" w:rsidRDefault="003E6063" w:rsidP="00AB13C2">
      <w:r>
        <w:separator/>
      </w:r>
    </w:p>
  </w:endnote>
  <w:endnote w:type="continuationSeparator" w:id="0">
    <w:p w:rsidR="003E6063" w:rsidRDefault="003E6063" w:rsidP="00AB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063" w:rsidRDefault="003E6063" w:rsidP="00AB13C2">
      <w:r>
        <w:separator/>
      </w:r>
    </w:p>
  </w:footnote>
  <w:footnote w:type="continuationSeparator" w:id="0">
    <w:p w:rsidR="003E6063" w:rsidRDefault="003E6063" w:rsidP="00AB1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57A02"/>
    <w:multiLevelType w:val="hybridMultilevel"/>
    <w:tmpl w:val="6016ACB6"/>
    <w:lvl w:ilvl="0" w:tplc="E10C2F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9F"/>
    <w:rsid w:val="00311196"/>
    <w:rsid w:val="003E6063"/>
    <w:rsid w:val="00423BE5"/>
    <w:rsid w:val="0045331F"/>
    <w:rsid w:val="00464012"/>
    <w:rsid w:val="0055139F"/>
    <w:rsid w:val="009958FF"/>
    <w:rsid w:val="009C532D"/>
    <w:rsid w:val="00AB13C2"/>
    <w:rsid w:val="00D6197F"/>
    <w:rsid w:val="00DD7950"/>
    <w:rsid w:val="00DE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A5A2D"/>
  <w15:chartTrackingRefBased/>
  <w15:docId w15:val="{4D17AC4A-AEBC-4AB4-8541-56106ACE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13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1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13C2"/>
    <w:rPr>
      <w:sz w:val="18"/>
      <w:szCs w:val="18"/>
    </w:rPr>
  </w:style>
  <w:style w:type="paragraph" w:styleId="a7">
    <w:name w:val="List Paragraph"/>
    <w:basedOn w:val="a"/>
    <w:uiPriority w:val="34"/>
    <w:qFormat/>
    <w:rsid w:val="00AB13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2025-03-24T01:30:00Z</dcterms:created>
  <dcterms:modified xsi:type="dcterms:W3CDTF">2025-03-24T02:50:00Z</dcterms:modified>
</cp:coreProperties>
</file>