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422CC" w14:textId="6AF7074D" w:rsidR="00AA5889" w:rsidRPr="00C97B2B" w:rsidRDefault="00C97B2B" w:rsidP="00C97B2B">
      <w:pPr>
        <w:jc w:val="center"/>
        <w:rPr>
          <w:rFonts w:hint="eastAsia"/>
          <w:sz w:val="32"/>
          <w:szCs w:val="32"/>
        </w:rPr>
      </w:pPr>
      <w:bookmarkStart w:id="0" w:name="_Hlk86394068"/>
      <w:r>
        <w:rPr>
          <w:rFonts w:hint="eastAsia"/>
          <w:sz w:val="32"/>
          <w:szCs w:val="32"/>
        </w:rPr>
        <w:t>便携式彩色超声诊断系统技术</w:t>
      </w:r>
      <w:r w:rsidR="00167AA4">
        <w:rPr>
          <w:rFonts w:hint="eastAsia"/>
          <w:sz w:val="32"/>
          <w:szCs w:val="32"/>
        </w:rPr>
        <w:t>要求</w:t>
      </w:r>
    </w:p>
    <w:p w14:paraId="682B38AA" w14:textId="01BED5D7" w:rsidR="00AA5889" w:rsidRDefault="00167AA4" w:rsidP="00C97B2B">
      <w:pPr>
        <w:pStyle w:val="1"/>
        <w:spacing w:line="360" w:lineRule="auto"/>
        <w:ind w:leftChars="300" w:left="630" w:firstLineChars="100" w:firstLine="240"/>
        <w:rPr>
          <w:sz w:val="24"/>
        </w:rPr>
      </w:pPr>
      <w:r>
        <w:rPr>
          <w:rFonts w:hint="eastAsia"/>
          <w:sz w:val="24"/>
        </w:rPr>
        <w:t>设备用途</w:t>
      </w:r>
      <w:r>
        <w:rPr>
          <w:rFonts w:hint="eastAsia"/>
          <w:sz w:val="24"/>
        </w:rPr>
        <w:t xml:space="preserve">: </w:t>
      </w:r>
      <w:r>
        <w:rPr>
          <w:rFonts w:hint="eastAsia"/>
          <w:sz w:val="24"/>
        </w:rPr>
        <w:t>具备全身临床应用，可用于腹部、妇产、心脏、外周血管、小器官、肌骨、神</w:t>
      </w:r>
      <w:r w:rsidR="00C01031">
        <w:rPr>
          <w:rFonts w:hint="eastAsia"/>
          <w:sz w:val="24"/>
        </w:rPr>
        <w:t>经等超声的诊断检查和引导</w:t>
      </w:r>
      <w:r>
        <w:rPr>
          <w:rFonts w:hint="eastAsia"/>
          <w:sz w:val="24"/>
        </w:rPr>
        <w:t>。</w:t>
      </w:r>
    </w:p>
    <w:p w14:paraId="3D39C466" w14:textId="393D530D" w:rsidR="00AA5889" w:rsidRDefault="00C97B2B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一</w:t>
      </w:r>
      <w:r w:rsidR="00167AA4">
        <w:rPr>
          <w:rFonts w:hint="eastAsia"/>
          <w:sz w:val="24"/>
        </w:rPr>
        <w:t>、主要技术规格：</w:t>
      </w:r>
      <w:r w:rsidR="00167AA4">
        <w:rPr>
          <w:rFonts w:hint="eastAsia"/>
          <w:sz w:val="24"/>
        </w:rPr>
        <w:t xml:space="preserve">                    </w:t>
      </w:r>
    </w:p>
    <w:p w14:paraId="51133F20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、主机系统技术规格要求：</w:t>
      </w:r>
    </w:p>
    <w:p w14:paraId="609A05AE" w14:textId="37CE20FF" w:rsidR="00AA5889" w:rsidRDefault="00167AA4">
      <w:pPr>
        <w:pStyle w:val="1"/>
        <w:spacing w:line="360" w:lineRule="auto"/>
        <w:ind w:left="720" w:hangingChars="300" w:hanging="720"/>
        <w:rPr>
          <w:bCs/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bCs/>
          <w:sz w:val="24"/>
        </w:rPr>
        <w:t>1.1</w:t>
      </w:r>
      <w:r>
        <w:rPr>
          <w:rFonts w:hint="eastAsia"/>
          <w:bCs/>
          <w:sz w:val="24"/>
        </w:rPr>
        <w:t>笔记本便携式彩超，主机操作面板具备</w:t>
      </w:r>
      <w:r w:rsidR="00C97B2B">
        <w:rPr>
          <w:rFonts w:hint="eastAsia"/>
          <w:bCs/>
          <w:sz w:val="24"/>
        </w:rPr>
        <w:t>增益和病例信息输入物理操作按键。</w:t>
      </w:r>
    </w:p>
    <w:p w14:paraId="65DA5F1F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rFonts w:hint="eastAsia"/>
          <w:sz w:val="24"/>
        </w:rPr>
        <w:t>全数字化宽频带设计；</w:t>
      </w:r>
    </w:p>
    <w:p w14:paraId="18253352" w14:textId="44882A2F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1.3</w:t>
      </w:r>
      <w:r>
        <w:rPr>
          <w:sz w:val="24"/>
        </w:rPr>
        <w:t>专业的防病毒操作系统</w:t>
      </w:r>
      <w:r>
        <w:rPr>
          <w:rFonts w:hint="eastAsia"/>
          <w:sz w:val="24"/>
        </w:rPr>
        <w:t>（非</w:t>
      </w:r>
      <w:r>
        <w:rPr>
          <w:rFonts w:hint="eastAsia"/>
          <w:sz w:val="24"/>
        </w:rPr>
        <w:t>Windows</w:t>
      </w:r>
      <w:r w:rsidR="00C97B2B">
        <w:rPr>
          <w:rFonts w:hint="eastAsia"/>
          <w:sz w:val="24"/>
        </w:rPr>
        <w:t>系统）</w:t>
      </w:r>
      <w:r>
        <w:rPr>
          <w:rFonts w:hint="eastAsia"/>
          <w:sz w:val="24"/>
        </w:rPr>
        <w:t>；</w:t>
      </w:r>
    </w:p>
    <w:p w14:paraId="66B5BF83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sz w:val="24"/>
        </w:rPr>
        <w:t>1.4</w:t>
      </w:r>
      <w:r>
        <w:rPr>
          <w:rFonts w:hint="eastAsia"/>
          <w:sz w:val="24"/>
        </w:rPr>
        <w:t>主机操作面板为触摸面板操作，防水、防尘、防异物；（非外置轨迹球操作方式）</w:t>
      </w:r>
    </w:p>
    <w:p w14:paraId="20F4633C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1.5</w:t>
      </w:r>
      <w:r>
        <w:rPr>
          <w:rFonts w:hint="eastAsia"/>
          <w:sz w:val="24"/>
        </w:rPr>
        <w:t>开机冷启动时间≤</w:t>
      </w:r>
      <w:r>
        <w:rPr>
          <w:sz w:val="24"/>
        </w:rPr>
        <w:t>30</w:t>
      </w:r>
      <w:r>
        <w:rPr>
          <w:rFonts w:hint="eastAsia"/>
          <w:sz w:val="24"/>
        </w:rPr>
        <w:t>秒；（提供证明文件）</w:t>
      </w:r>
    </w:p>
    <w:p w14:paraId="5CF96A65" w14:textId="36C728B6" w:rsidR="00AA5889" w:rsidRDefault="00167AA4">
      <w:pPr>
        <w:pStyle w:val="1"/>
        <w:spacing w:line="360" w:lineRule="auto"/>
        <w:ind w:left="425" w:hangingChars="177" w:hanging="425"/>
        <w:rPr>
          <w:sz w:val="24"/>
        </w:rPr>
      </w:pPr>
      <w:r>
        <w:rPr>
          <w:rFonts w:hint="eastAsia"/>
          <w:sz w:val="24"/>
        </w:rPr>
        <w:t>1.6</w:t>
      </w:r>
      <w:r>
        <w:rPr>
          <w:rFonts w:hint="eastAsia"/>
          <w:sz w:val="24"/>
        </w:rPr>
        <w:t>医用高清彩色液晶显示器，</w:t>
      </w:r>
      <w:bookmarkStart w:id="1" w:name="_Hlk155920064"/>
      <w:r>
        <w:rPr>
          <w:rFonts w:hint="eastAsia"/>
          <w:sz w:val="24"/>
        </w:rPr>
        <w:t>≥</w:t>
      </w:r>
      <w:bookmarkEnd w:id="1"/>
      <w:r>
        <w:rPr>
          <w:rFonts w:hint="eastAsia"/>
          <w:sz w:val="24"/>
        </w:rPr>
        <w:t>12</w:t>
      </w:r>
      <w:r>
        <w:rPr>
          <w:rFonts w:hint="eastAsia"/>
          <w:sz w:val="24"/>
        </w:rPr>
        <w:t>英寸；</w:t>
      </w:r>
      <w:r>
        <w:rPr>
          <w:sz w:val="24"/>
        </w:rPr>
        <w:t xml:space="preserve"> </w:t>
      </w:r>
    </w:p>
    <w:p w14:paraId="51C42BED" w14:textId="77777777" w:rsidR="00AA5889" w:rsidRDefault="00167AA4">
      <w:pPr>
        <w:pStyle w:val="1"/>
        <w:spacing w:line="360" w:lineRule="auto"/>
        <w:ind w:left="720" w:hangingChars="300" w:hanging="720"/>
        <w:rPr>
          <w:bCs/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bCs/>
          <w:sz w:val="24"/>
        </w:rPr>
        <w:t>1.7</w:t>
      </w:r>
      <w:r>
        <w:rPr>
          <w:rFonts w:hint="eastAsia"/>
          <w:bCs/>
          <w:sz w:val="24"/>
        </w:rPr>
        <w:t>主机重量（含电池）≤</w:t>
      </w:r>
      <w:r>
        <w:rPr>
          <w:rFonts w:hint="eastAsia"/>
          <w:bCs/>
          <w:sz w:val="24"/>
        </w:rPr>
        <w:t>4.</w:t>
      </w:r>
      <w:r>
        <w:rPr>
          <w:bCs/>
          <w:sz w:val="24"/>
        </w:rPr>
        <w:t>5</w:t>
      </w:r>
      <w:r>
        <w:rPr>
          <w:rFonts w:hint="eastAsia"/>
          <w:bCs/>
          <w:sz w:val="24"/>
        </w:rPr>
        <w:t>Kg</w:t>
      </w:r>
      <w:r>
        <w:rPr>
          <w:rFonts w:hint="eastAsia"/>
          <w:bCs/>
          <w:sz w:val="24"/>
        </w:rPr>
        <w:t>；</w:t>
      </w:r>
      <w:r>
        <w:rPr>
          <w:bCs/>
          <w:sz w:val="24"/>
        </w:rPr>
        <w:t xml:space="preserve"> </w:t>
      </w:r>
    </w:p>
    <w:p w14:paraId="5DCA94CB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1.8</w:t>
      </w:r>
      <w:r>
        <w:rPr>
          <w:rFonts w:hint="eastAsia"/>
          <w:sz w:val="24"/>
        </w:rPr>
        <w:t>主机键盘背光显示，防尘防液体泼溅设计，可擦拭清洁和消毒；</w:t>
      </w:r>
    </w:p>
    <w:p w14:paraId="74C42B68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1.9</w:t>
      </w:r>
      <w:r>
        <w:rPr>
          <w:rFonts w:hint="eastAsia"/>
          <w:sz w:val="24"/>
        </w:rPr>
        <w:t>主机内置锂电池（非扩展电池组），单块电池续航时间≥</w:t>
      </w:r>
      <w:r>
        <w:rPr>
          <w:sz w:val="24"/>
        </w:rPr>
        <w:t>2</w:t>
      </w:r>
      <w:r>
        <w:rPr>
          <w:rFonts w:hint="eastAsia"/>
          <w:sz w:val="24"/>
        </w:rPr>
        <w:t>小时；</w:t>
      </w:r>
      <w:r>
        <w:rPr>
          <w:sz w:val="24"/>
        </w:rPr>
        <w:t xml:space="preserve"> </w:t>
      </w:r>
    </w:p>
    <w:p w14:paraId="3CC7F36B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0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系统动态范围≥</w:t>
      </w:r>
      <w:r>
        <w:rPr>
          <w:rFonts w:hint="eastAsia"/>
          <w:sz w:val="24"/>
        </w:rPr>
        <w:t>160dB</w:t>
      </w:r>
      <w:r>
        <w:rPr>
          <w:rFonts w:hint="eastAsia"/>
          <w:sz w:val="24"/>
        </w:rPr>
        <w:t>；</w:t>
      </w:r>
    </w:p>
    <w:p w14:paraId="0ECBAAE9" w14:textId="587D5309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1</w:t>
      </w:r>
      <w:r>
        <w:rPr>
          <w:rFonts w:hint="eastAsia"/>
          <w:sz w:val="24"/>
        </w:rPr>
        <w:t>磁共振相素优化技术或高分辨率</w:t>
      </w:r>
      <w:r w:rsidR="00C97B2B">
        <w:rPr>
          <w:rFonts w:hint="eastAsia"/>
          <w:sz w:val="24"/>
        </w:rPr>
        <w:t>成像技术</w:t>
      </w:r>
      <w:r>
        <w:rPr>
          <w:rFonts w:hint="eastAsia"/>
          <w:sz w:val="24"/>
        </w:rPr>
        <w:t>；</w:t>
      </w:r>
    </w:p>
    <w:p w14:paraId="5A8AF5F0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2</w:t>
      </w:r>
      <w:r>
        <w:rPr>
          <w:rFonts w:hint="eastAsia"/>
          <w:sz w:val="24"/>
        </w:rPr>
        <w:t>空间复合成像技术：减少伪像，提高图像对比分辨率；</w:t>
      </w:r>
    </w:p>
    <w:p w14:paraId="44EE3DD9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3</w:t>
      </w:r>
      <w:r>
        <w:rPr>
          <w:rFonts w:hint="eastAsia"/>
          <w:sz w:val="24"/>
        </w:rPr>
        <w:t>组织谐波成像技术：二次谐波成像，优化图像质量；</w:t>
      </w:r>
    </w:p>
    <w:p w14:paraId="3BB3219C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4</w:t>
      </w:r>
      <w:r>
        <w:rPr>
          <w:rFonts w:hint="eastAsia"/>
          <w:sz w:val="24"/>
        </w:rPr>
        <w:t>高清彩色血流技术：提高彩色血流敏感度和分辨率；</w:t>
      </w:r>
    </w:p>
    <w:p w14:paraId="085600C5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5</w:t>
      </w:r>
      <w:r>
        <w:rPr>
          <w:rFonts w:hint="eastAsia"/>
          <w:sz w:val="24"/>
        </w:rPr>
        <w:t>自动增益调节技术：一键优化二维图像；</w:t>
      </w:r>
    </w:p>
    <w:p w14:paraId="5E5F38BC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6</w:t>
      </w:r>
      <w:r>
        <w:rPr>
          <w:rFonts w:hint="eastAsia"/>
          <w:sz w:val="24"/>
        </w:rPr>
        <w:t xml:space="preserve"> </w:t>
      </w:r>
      <w:proofErr w:type="gramStart"/>
      <w:r>
        <w:rPr>
          <w:rFonts w:hint="eastAsia"/>
          <w:sz w:val="24"/>
        </w:rPr>
        <w:t>锐清成像</w:t>
      </w:r>
      <w:proofErr w:type="gramEnd"/>
      <w:r>
        <w:rPr>
          <w:rFonts w:hint="eastAsia"/>
          <w:sz w:val="24"/>
        </w:rPr>
        <w:t>技术：提升声波穿透力及图像分辨力；</w:t>
      </w:r>
    </w:p>
    <w:p w14:paraId="5DBF047B" w14:textId="77777777" w:rsidR="00AA5889" w:rsidRDefault="00167AA4">
      <w:pPr>
        <w:pStyle w:val="1"/>
        <w:spacing w:line="360" w:lineRule="auto"/>
        <w:ind w:left="720" w:hangingChars="300" w:hanging="720"/>
        <w:rPr>
          <w:bCs/>
          <w:sz w:val="24"/>
        </w:rPr>
      </w:pPr>
      <w:r>
        <w:rPr>
          <w:rFonts w:hint="eastAsia"/>
          <w:bCs/>
          <w:sz w:val="24"/>
        </w:rPr>
        <w:t>1.1</w:t>
      </w:r>
      <w:r>
        <w:rPr>
          <w:bCs/>
          <w:sz w:val="24"/>
        </w:rPr>
        <w:t>7</w:t>
      </w:r>
      <w:r>
        <w:rPr>
          <w:rFonts w:hint="eastAsia"/>
          <w:bCs/>
          <w:sz w:val="24"/>
        </w:rPr>
        <w:t>穿刺针显像增强技术：可以有效增强</w:t>
      </w:r>
      <w:proofErr w:type="gramStart"/>
      <w:r>
        <w:rPr>
          <w:rFonts w:hint="eastAsia"/>
          <w:bCs/>
          <w:sz w:val="24"/>
        </w:rPr>
        <w:t>针尖跟针道</w:t>
      </w:r>
      <w:proofErr w:type="gramEnd"/>
      <w:r>
        <w:rPr>
          <w:rFonts w:hint="eastAsia"/>
          <w:bCs/>
          <w:sz w:val="24"/>
        </w:rPr>
        <w:t>的显示，支持线阵和</w:t>
      </w:r>
      <w:proofErr w:type="gramStart"/>
      <w:r>
        <w:rPr>
          <w:rFonts w:hint="eastAsia"/>
          <w:bCs/>
          <w:sz w:val="24"/>
        </w:rPr>
        <w:t>凸阵</w:t>
      </w:r>
      <w:proofErr w:type="gramEnd"/>
      <w:r>
        <w:rPr>
          <w:rFonts w:hint="eastAsia"/>
          <w:bCs/>
          <w:sz w:val="24"/>
        </w:rPr>
        <w:t>探头，可以调节增强的方向和角度；（附图证明）</w:t>
      </w:r>
    </w:p>
    <w:p w14:paraId="45BBB99A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1.1</w:t>
      </w:r>
      <w:r>
        <w:rPr>
          <w:sz w:val="24"/>
        </w:rPr>
        <w:t>8</w:t>
      </w:r>
      <w:r>
        <w:rPr>
          <w:rFonts w:hint="eastAsia"/>
          <w:sz w:val="24"/>
        </w:rPr>
        <w:t>实时放大功能；</w:t>
      </w:r>
    </w:p>
    <w:p w14:paraId="68409FE0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19</w:t>
      </w:r>
      <w:proofErr w:type="gramStart"/>
      <w:r>
        <w:rPr>
          <w:rFonts w:hint="eastAsia"/>
          <w:sz w:val="24"/>
        </w:rPr>
        <w:t>二</w:t>
      </w:r>
      <w:proofErr w:type="gramEnd"/>
      <w:r>
        <w:rPr>
          <w:rFonts w:hint="eastAsia"/>
          <w:sz w:val="24"/>
        </w:rPr>
        <w:t>维（</w:t>
      </w:r>
      <w:r>
        <w:rPr>
          <w:rFonts w:hint="eastAsia"/>
          <w:sz w:val="24"/>
        </w:rPr>
        <w:t>2D/B</w:t>
      </w:r>
      <w:r>
        <w:rPr>
          <w:rFonts w:hint="eastAsia"/>
          <w:sz w:val="24"/>
        </w:rPr>
        <w:t>）成像模式；</w:t>
      </w:r>
    </w:p>
    <w:p w14:paraId="0E1B60D5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0</w:t>
      </w:r>
      <w:r>
        <w:rPr>
          <w:rFonts w:hint="eastAsia"/>
          <w:sz w:val="24"/>
        </w:rPr>
        <w:t>运动（</w:t>
      </w:r>
      <w:r>
        <w:rPr>
          <w:rFonts w:hint="eastAsia"/>
          <w:sz w:val="24"/>
        </w:rPr>
        <w:t>M</w:t>
      </w:r>
      <w:r>
        <w:rPr>
          <w:rFonts w:hint="eastAsia"/>
          <w:sz w:val="24"/>
        </w:rPr>
        <w:t>）成像模式；</w:t>
      </w:r>
    </w:p>
    <w:p w14:paraId="592D40C5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1</w:t>
      </w:r>
      <w:r>
        <w:rPr>
          <w:rFonts w:hint="eastAsia"/>
          <w:sz w:val="24"/>
        </w:rPr>
        <w:t>彩色血流多普勒成像模式；</w:t>
      </w:r>
    </w:p>
    <w:p w14:paraId="179BE776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2</w:t>
      </w:r>
      <w:r>
        <w:rPr>
          <w:rFonts w:hint="eastAsia"/>
          <w:sz w:val="24"/>
        </w:rPr>
        <w:t>彩色能量血流多普勒成像模式；</w:t>
      </w:r>
    </w:p>
    <w:p w14:paraId="4BE8AC15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3</w:t>
      </w:r>
      <w:r>
        <w:rPr>
          <w:rFonts w:hint="eastAsia"/>
          <w:sz w:val="24"/>
        </w:rPr>
        <w:t>脉冲波（</w:t>
      </w:r>
      <w:r>
        <w:rPr>
          <w:rFonts w:hint="eastAsia"/>
          <w:sz w:val="24"/>
        </w:rPr>
        <w:t>PW</w:t>
      </w:r>
      <w:r>
        <w:rPr>
          <w:rFonts w:hint="eastAsia"/>
          <w:sz w:val="24"/>
        </w:rPr>
        <w:t>）多普勒成像模式；</w:t>
      </w:r>
    </w:p>
    <w:p w14:paraId="15638977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lastRenderedPageBreak/>
        <w:t>1.2</w:t>
      </w:r>
      <w:r>
        <w:rPr>
          <w:sz w:val="24"/>
        </w:rPr>
        <w:t>4</w:t>
      </w:r>
      <w:r>
        <w:rPr>
          <w:rFonts w:hint="eastAsia"/>
          <w:sz w:val="24"/>
        </w:rPr>
        <w:t>连续波（</w:t>
      </w:r>
      <w:r>
        <w:rPr>
          <w:rFonts w:hint="eastAsia"/>
          <w:sz w:val="24"/>
        </w:rPr>
        <w:t>CW</w:t>
      </w:r>
      <w:r>
        <w:rPr>
          <w:rFonts w:hint="eastAsia"/>
          <w:sz w:val="24"/>
        </w:rPr>
        <w:t>）多普勒成像模式；</w:t>
      </w:r>
    </w:p>
    <w:p w14:paraId="7AD41BA2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5</w:t>
      </w:r>
      <w:r>
        <w:rPr>
          <w:rFonts w:hint="eastAsia"/>
          <w:sz w:val="24"/>
        </w:rPr>
        <w:t>脉冲波组织多普勒成像模式；</w:t>
      </w:r>
    </w:p>
    <w:p w14:paraId="7546C72F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sz w:val="24"/>
        </w:rPr>
        <w:t>1.2</w:t>
      </w:r>
      <w:r>
        <w:rPr>
          <w:sz w:val="24"/>
        </w:rPr>
        <w:t>6</w:t>
      </w:r>
      <w:r>
        <w:rPr>
          <w:rFonts w:hint="eastAsia"/>
          <w:sz w:val="24"/>
        </w:rPr>
        <w:t>除常规检查模式，还支持肺部、肌骨、眼科、颅脑检查模式；（附图证明）</w:t>
      </w:r>
    </w:p>
    <w:p w14:paraId="06498414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测量与计算软件包：</w:t>
      </w:r>
    </w:p>
    <w:p w14:paraId="0F78BE00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.1</w:t>
      </w:r>
      <w:r>
        <w:rPr>
          <w:rFonts w:hint="eastAsia"/>
          <w:sz w:val="24"/>
        </w:rPr>
        <w:t>妇产科、生殖测量计算包；</w:t>
      </w:r>
    </w:p>
    <w:p w14:paraId="2B6ADDD6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.2</w:t>
      </w:r>
      <w:r>
        <w:rPr>
          <w:rFonts w:hint="eastAsia"/>
          <w:sz w:val="24"/>
        </w:rPr>
        <w:t>动脉（含颈动脉）测量计算包；</w:t>
      </w:r>
    </w:p>
    <w:p w14:paraId="62DF314A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.3</w:t>
      </w:r>
      <w:r>
        <w:rPr>
          <w:rFonts w:hint="eastAsia"/>
          <w:sz w:val="24"/>
        </w:rPr>
        <w:t>心脏测量计算包；</w:t>
      </w:r>
    </w:p>
    <w:p w14:paraId="3C596CFD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.4</w:t>
      </w:r>
      <w:r>
        <w:rPr>
          <w:rFonts w:hint="eastAsia"/>
          <w:sz w:val="24"/>
        </w:rPr>
        <w:t>小器官、肌骨测量计算包；</w:t>
      </w:r>
    </w:p>
    <w:p w14:paraId="216631D0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1.2</w:t>
      </w:r>
      <w:r>
        <w:rPr>
          <w:sz w:val="24"/>
        </w:rPr>
        <w:t>7</w:t>
      </w:r>
      <w:r>
        <w:rPr>
          <w:rFonts w:hint="eastAsia"/>
          <w:sz w:val="24"/>
        </w:rPr>
        <w:t>.5</w:t>
      </w:r>
      <w:r>
        <w:rPr>
          <w:rFonts w:hint="eastAsia"/>
          <w:sz w:val="24"/>
        </w:rPr>
        <w:t>经颅多普勒（</w:t>
      </w:r>
      <w:r>
        <w:rPr>
          <w:rFonts w:hint="eastAsia"/>
          <w:sz w:val="24"/>
        </w:rPr>
        <w:t>TCD</w:t>
      </w:r>
      <w:r>
        <w:rPr>
          <w:rFonts w:hint="eastAsia"/>
          <w:sz w:val="24"/>
        </w:rPr>
        <w:t>）测量计算包；</w:t>
      </w:r>
    </w:p>
    <w:p w14:paraId="51F75B67" w14:textId="2BEBD83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.2</w:t>
      </w:r>
      <w:r>
        <w:rPr>
          <w:sz w:val="24"/>
        </w:rPr>
        <w:t>8</w:t>
      </w:r>
      <w:r>
        <w:rPr>
          <w:rFonts w:hint="eastAsia"/>
          <w:sz w:val="24"/>
        </w:rPr>
        <w:t>具备图像及视频存储功能，自主设定视频保存长度</w:t>
      </w:r>
      <w:r>
        <w:rPr>
          <w:rFonts w:hint="eastAsia"/>
          <w:sz w:val="24"/>
        </w:rPr>
        <w:t>；</w:t>
      </w:r>
    </w:p>
    <w:p w14:paraId="5FA399E8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</w:t>
      </w:r>
      <w:r>
        <w:rPr>
          <w:sz w:val="24"/>
        </w:rPr>
        <w:t>29</w:t>
      </w:r>
      <w:r>
        <w:rPr>
          <w:rFonts w:hint="eastAsia"/>
          <w:sz w:val="24"/>
        </w:rPr>
        <w:t>具备自动视频导出功能；</w:t>
      </w:r>
    </w:p>
    <w:p w14:paraId="4FF7EBE2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1.3</w:t>
      </w:r>
      <w:r>
        <w:rPr>
          <w:sz w:val="24"/>
        </w:rPr>
        <w:t>0</w:t>
      </w:r>
      <w:r>
        <w:rPr>
          <w:rFonts w:hint="eastAsia"/>
          <w:sz w:val="24"/>
        </w:rPr>
        <w:t>内置病人数据管理系统，可查询和浏览病人信息、图像、测量计算数据和检查报告；</w:t>
      </w:r>
    </w:p>
    <w:p w14:paraId="6EDFAEB2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1.3</w:t>
      </w:r>
      <w:r>
        <w:rPr>
          <w:sz w:val="24"/>
        </w:rPr>
        <w:t>1</w:t>
      </w:r>
      <w:r>
        <w:rPr>
          <w:rFonts w:hint="eastAsia"/>
          <w:sz w:val="24"/>
        </w:rPr>
        <w:t>支持导出</w:t>
      </w:r>
      <w:r>
        <w:rPr>
          <w:rFonts w:hint="eastAsia"/>
          <w:sz w:val="24"/>
        </w:rPr>
        <w:t>BMP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JPEG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DICOM</w:t>
      </w:r>
      <w:r>
        <w:rPr>
          <w:rFonts w:hint="eastAsia"/>
          <w:sz w:val="24"/>
        </w:rPr>
        <w:t>格式的图片到</w:t>
      </w:r>
      <w:r>
        <w:rPr>
          <w:rFonts w:hint="eastAsia"/>
          <w:sz w:val="24"/>
        </w:rPr>
        <w:t>USB</w:t>
      </w:r>
      <w:r>
        <w:rPr>
          <w:rFonts w:hint="eastAsia"/>
          <w:sz w:val="24"/>
        </w:rPr>
        <w:t>；</w:t>
      </w:r>
    </w:p>
    <w:p w14:paraId="4492D6AD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1.3</w:t>
      </w:r>
      <w:r>
        <w:rPr>
          <w:sz w:val="24"/>
        </w:rPr>
        <w:t>2</w:t>
      </w:r>
      <w:r>
        <w:rPr>
          <w:rFonts w:hint="eastAsia"/>
          <w:sz w:val="24"/>
        </w:rPr>
        <w:t>机器具备</w:t>
      </w:r>
      <w:r>
        <w:rPr>
          <w:rFonts w:hint="eastAsia"/>
          <w:sz w:val="24"/>
        </w:rPr>
        <w:t>USB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DVI</w:t>
      </w:r>
      <w:r>
        <w:rPr>
          <w:rFonts w:hint="eastAsia"/>
          <w:sz w:val="24"/>
        </w:rPr>
        <w:t>、以太网、</w:t>
      </w:r>
      <w:r>
        <w:rPr>
          <w:rFonts w:hint="eastAsia"/>
          <w:sz w:val="24"/>
        </w:rPr>
        <w:t>S</w:t>
      </w:r>
      <w:r>
        <w:rPr>
          <w:rFonts w:hint="eastAsia"/>
          <w:sz w:val="24"/>
        </w:rPr>
        <w:t>端子、复合视频、心电图等数据信号输入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输出接口，</w:t>
      </w:r>
    </w:p>
    <w:p w14:paraId="0773CDE5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★</w:t>
      </w:r>
      <w:r>
        <w:rPr>
          <w:rFonts w:hint="eastAsia"/>
          <w:sz w:val="24"/>
        </w:rPr>
        <w:t>1.33</w:t>
      </w:r>
      <w:r>
        <w:rPr>
          <w:rFonts w:hint="eastAsia"/>
          <w:sz w:val="24"/>
        </w:rPr>
        <w:t>机器所有</w:t>
      </w:r>
      <w:proofErr w:type="gramStart"/>
      <w:r>
        <w:rPr>
          <w:rFonts w:hint="eastAsia"/>
          <w:sz w:val="24"/>
        </w:rPr>
        <w:t>接口非磁吸式</w:t>
      </w:r>
      <w:proofErr w:type="gramEnd"/>
      <w:r>
        <w:rPr>
          <w:rFonts w:hint="eastAsia"/>
          <w:sz w:val="24"/>
        </w:rPr>
        <w:t>，包括电源接口，防止误触碰引发充电中断；（提供实物图片证明）</w:t>
      </w:r>
    </w:p>
    <w:p w14:paraId="11E73462" w14:textId="2C8E197C" w:rsidR="00AA5889" w:rsidRDefault="00167AA4" w:rsidP="00C97B2B">
      <w:pPr>
        <w:pStyle w:val="1"/>
        <w:spacing w:line="360" w:lineRule="auto"/>
        <w:ind w:firstLineChars="0" w:firstLine="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、探头技术规格要求：</w:t>
      </w:r>
      <w:r>
        <w:rPr>
          <w:rFonts w:hint="eastAsia"/>
          <w:sz w:val="24"/>
        </w:rPr>
        <w:t>配置探头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把</w:t>
      </w:r>
    </w:p>
    <w:p w14:paraId="68D40FCC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2.1</w:t>
      </w:r>
      <w:r>
        <w:rPr>
          <w:rFonts w:hint="eastAsia"/>
          <w:sz w:val="24"/>
        </w:rPr>
        <w:t>无</w:t>
      </w:r>
      <w:r>
        <w:rPr>
          <w:rFonts w:hint="eastAsia"/>
          <w:sz w:val="24"/>
        </w:rPr>
        <w:t>针贴片式探头接口设计或触点式探头接口设计；</w:t>
      </w:r>
    </w:p>
    <w:p w14:paraId="63D1A3A4" w14:textId="77777777" w:rsidR="00AA5889" w:rsidRDefault="00167AA4">
      <w:pPr>
        <w:pStyle w:val="1"/>
        <w:spacing w:line="360" w:lineRule="auto"/>
        <w:ind w:left="425" w:hangingChars="177" w:hanging="425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bCs/>
          <w:sz w:val="24"/>
        </w:rPr>
        <w:t>2</w:t>
      </w:r>
      <w:r>
        <w:rPr>
          <w:rFonts w:hint="eastAsia"/>
          <w:bCs/>
          <w:sz w:val="24"/>
        </w:rPr>
        <w:t>探头为超宽频设计，可选配支持的探头数量</w:t>
      </w:r>
      <w:r>
        <w:rPr>
          <w:rFonts w:hint="eastAsia"/>
          <w:sz w:val="24"/>
        </w:rPr>
        <w:t>≥</w:t>
      </w:r>
      <w:r>
        <w:rPr>
          <w:rFonts w:hint="eastAsia"/>
          <w:sz w:val="24"/>
        </w:rPr>
        <w:t>1</w:t>
      </w:r>
      <w:r>
        <w:rPr>
          <w:sz w:val="24"/>
        </w:rPr>
        <w:t>1</w:t>
      </w:r>
      <w:r>
        <w:rPr>
          <w:rFonts w:hint="eastAsia"/>
          <w:sz w:val="24"/>
        </w:rPr>
        <w:t>把，包括</w:t>
      </w:r>
      <w:r>
        <w:rPr>
          <w:rFonts w:hint="eastAsia"/>
          <w:bCs/>
          <w:sz w:val="24"/>
        </w:rPr>
        <w:t>成人</w:t>
      </w:r>
      <w:proofErr w:type="gramStart"/>
      <w:r>
        <w:rPr>
          <w:rFonts w:hint="eastAsia"/>
          <w:bCs/>
          <w:sz w:val="24"/>
        </w:rPr>
        <w:t>凸</w:t>
      </w:r>
      <w:proofErr w:type="gramEnd"/>
      <w:r>
        <w:rPr>
          <w:rFonts w:hint="eastAsia"/>
          <w:bCs/>
          <w:sz w:val="24"/>
        </w:rPr>
        <w:t>阵、成人线阵、成人相控阵、小儿</w:t>
      </w:r>
      <w:proofErr w:type="gramStart"/>
      <w:r>
        <w:rPr>
          <w:rFonts w:hint="eastAsia"/>
          <w:bCs/>
          <w:sz w:val="24"/>
        </w:rPr>
        <w:t>凸</w:t>
      </w:r>
      <w:proofErr w:type="gramEnd"/>
      <w:r>
        <w:rPr>
          <w:rFonts w:hint="eastAsia"/>
          <w:bCs/>
          <w:sz w:val="24"/>
        </w:rPr>
        <w:t>阵、小儿线阵、小儿相控阵、腔内、经直肠探头等；（提供注册证证明）</w:t>
      </w:r>
    </w:p>
    <w:p w14:paraId="0462C4B9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电子</w:t>
      </w:r>
      <w:proofErr w:type="gramStart"/>
      <w:r>
        <w:rPr>
          <w:rFonts w:hint="eastAsia"/>
          <w:sz w:val="24"/>
        </w:rPr>
        <w:t>凸</w:t>
      </w:r>
      <w:proofErr w:type="gramEnd"/>
      <w:r>
        <w:rPr>
          <w:rFonts w:hint="eastAsia"/>
          <w:sz w:val="24"/>
        </w:rPr>
        <w:t>阵探头频率范围：</w:t>
      </w:r>
      <w:r>
        <w:rPr>
          <w:rFonts w:hint="eastAsia"/>
          <w:sz w:val="24"/>
        </w:rPr>
        <w:t>2.0</w:t>
      </w:r>
      <w:r>
        <w:rPr>
          <w:sz w:val="24"/>
        </w:rPr>
        <w:t>-</w:t>
      </w:r>
      <w:r>
        <w:rPr>
          <w:rFonts w:hint="eastAsia"/>
          <w:sz w:val="24"/>
        </w:rPr>
        <w:t>5.0MHz</w:t>
      </w:r>
      <w:r>
        <w:rPr>
          <w:rFonts w:hint="eastAsia"/>
          <w:sz w:val="24"/>
        </w:rPr>
        <w:t>；</w:t>
      </w:r>
    </w:p>
    <w:p w14:paraId="1786CA17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电子线阵探头频率范围：</w:t>
      </w:r>
      <w:r>
        <w:rPr>
          <w:rFonts w:hint="eastAsia"/>
          <w:sz w:val="24"/>
        </w:rPr>
        <w:t>6.0-13.0</w:t>
      </w:r>
      <w:r>
        <w:rPr>
          <w:sz w:val="24"/>
        </w:rPr>
        <w:t>MHz;</w:t>
      </w:r>
    </w:p>
    <w:p w14:paraId="4A886AAA" w14:textId="77777777" w:rsidR="00AA5889" w:rsidRDefault="00167AA4">
      <w:pPr>
        <w:pStyle w:val="1"/>
        <w:spacing w:line="360" w:lineRule="auto"/>
        <w:ind w:left="720" w:hangingChars="300" w:hanging="720"/>
        <w:rPr>
          <w:bCs/>
          <w:sz w:val="24"/>
        </w:rPr>
      </w:pPr>
      <w:r>
        <w:rPr>
          <w:rFonts w:hint="eastAsia"/>
          <w:bCs/>
          <w:sz w:val="24"/>
        </w:rPr>
        <w:t>2.</w:t>
      </w:r>
      <w:r>
        <w:rPr>
          <w:rFonts w:hint="eastAsia"/>
          <w:bCs/>
          <w:sz w:val="24"/>
        </w:rPr>
        <w:t>5</w:t>
      </w:r>
      <w:r>
        <w:rPr>
          <w:rFonts w:hint="eastAsia"/>
          <w:bCs/>
          <w:sz w:val="24"/>
        </w:rPr>
        <w:t>该机型</w:t>
      </w:r>
      <w:proofErr w:type="gramStart"/>
      <w:r>
        <w:rPr>
          <w:rFonts w:hint="eastAsia"/>
          <w:bCs/>
          <w:sz w:val="24"/>
        </w:rPr>
        <w:t>最大扫查深度</w:t>
      </w:r>
      <w:proofErr w:type="gramEnd"/>
      <w:r>
        <w:rPr>
          <w:rFonts w:hint="eastAsia"/>
          <w:bCs/>
          <w:sz w:val="24"/>
        </w:rPr>
        <w:t>≥</w:t>
      </w:r>
      <w:r>
        <w:rPr>
          <w:rFonts w:hint="eastAsia"/>
          <w:bCs/>
          <w:sz w:val="24"/>
        </w:rPr>
        <w:t>35cm</w:t>
      </w:r>
      <w:r>
        <w:rPr>
          <w:rFonts w:hint="eastAsia"/>
          <w:bCs/>
          <w:sz w:val="24"/>
        </w:rPr>
        <w:t>；</w:t>
      </w:r>
      <w:r>
        <w:rPr>
          <w:rFonts w:hint="eastAsia"/>
          <w:bCs/>
          <w:sz w:val="24"/>
        </w:rPr>
        <w:t>(</w:t>
      </w:r>
      <w:r>
        <w:rPr>
          <w:rFonts w:hint="eastAsia"/>
          <w:bCs/>
          <w:sz w:val="24"/>
        </w:rPr>
        <w:t>附图证明</w:t>
      </w:r>
      <w:r>
        <w:rPr>
          <w:rFonts w:hint="eastAsia"/>
          <w:bCs/>
          <w:sz w:val="24"/>
        </w:rPr>
        <w:t>)</w:t>
      </w:r>
    </w:p>
    <w:p w14:paraId="28EB637F" w14:textId="77777777" w:rsidR="00AA5889" w:rsidRDefault="00167AA4">
      <w:pPr>
        <w:pStyle w:val="1"/>
        <w:spacing w:line="360" w:lineRule="auto"/>
        <w:ind w:left="720" w:hangingChars="300" w:hanging="720"/>
        <w:rPr>
          <w:bCs/>
          <w:sz w:val="24"/>
        </w:rPr>
      </w:pPr>
      <w:r>
        <w:rPr>
          <w:rFonts w:hint="eastAsia"/>
          <w:sz w:val="24"/>
        </w:rPr>
        <w:t>★</w:t>
      </w:r>
      <w:r>
        <w:rPr>
          <w:bCs/>
          <w:sz w:val="24"/>
        </w:rPr>
        <w:t>2.</w:t>
      </w:r>
      <w:r>
        <w:rPr>
          <w:rFonts w:hint="eastAsia"/>
          <w:bCs/>
          <w:sz w:val="24"/>
        </w:rPr>
        <w:t>6</w:t>
      </w:r>
      <w:r>
        <w:rPr>
          <w:rFonts w:hint="eastAsia"/>
          <w:bCs/>
          <w:sz w:val="24"/>
        </w:rPr>
        <w:t>探头防水级别</w:t>
      </w:r>
      <w:r>
        <w:rPr>
          <w:rFonts w:hint="eastAsia"/>
          <w:sz w:val="24"/>
        </w:rPr>
        <w:t>≥</w:t>
      </w:r>
      <w:r>
        <w:rPr>
          <w:sz w:val="24"/>
        </w:rPr>
        <w:t>IP</w:t>
      </w:r>
      <w:r>
        <w:rPr>
          <w:rFonts w:hint="eastAsia"/>
          <w:sz w:val="24"/>
        </w:rPr>
        <w:t>x</w:t>
      </w:r>
      <w:r>
        <w:rPr>
          <w:sz w:val="24"/>
        </w:rPr>
        <w:t>7</w:t>
      </w:r>
      <w:r>
        <w:rPr>
          <w:rFonts w:hint="eastAsia"/>
          <w:sz w:val="24"/>
        </w:rPr>
        <w:t>级；（提供证明材料）</w:t>
      </w:r>
    </w:p>
    <w:p w14:paraId="30B87F77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、其它配附件要求</w:t>
      </w:r>
    </w:p>
    <w:p w14:paraId="5EFF288E" w14:textId="6DFBC904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3.1</w:t>
      </w:r>
      <w:r>
        <w:rPr>
          <w:rFonts w:hint="eastAsia"/>
          <w:sz w:val="24"/>
        </w:rPr>
        <w:t>配备金属台车，</w:t>
      </w:r>
      <w:r>
        <w:rPr>
          <w:rFonts w:hint="eastAsia"/>
          <w:sz w:val="24"/>
        </w:rPr>
        <w:t>放置主机及探头，台车高度可升降，具有内置电源适配器设计；</w:t>
      </w:r>
    </w:p>
    <w:p w14:paraId="0792D37B" w14:textId="77777777" w:rsidR="00AA5889" w:rsidRDefault="00167AA4">
      <w:pPr>
        <w:pStyle w:val="1"/>
        <w:spacing w:line="360" w:lineRule="auto"/>
        <w:ind w:left="720" w:hangingChars="300" w:hanging="720"/>
        <w:rPr>
          <w:sz w:val="24"/>
        </w:rPr>
      </w:pPr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可充式锂电池设计，系统通过电池或交流电源运行；</w:t>
      </w:r>
      <w:bookmarkStart w:id="2" w:name="_GoBack"/>
      <w:bookmarkEnd w:id="2"/>
    </w:p>
    <w:bookmarkEnd w:id="0"/>
    <w:p w14:paraId="4D47A6E6" w14:textId="77777777" w:rsidR="00AA5889" w:rsidRDefault="00AA5889">
      <w:pPr>
        <w:pStyle w:val="1"/>
        <w:spacing w:line="360" w:lineRule="auto"/>
        <w:ind w:firstLineChars="0" w:firstLine="0"/>
        <w:rPr>
          <w:rFonts w:asciiTheme="minorEastAsia" w:eastAsiaTheme="minorEastAsia" w:hAnsiTheme="minorEastAsia"/>
          <w:color w:val="FF0000"/>
          <w:szCs w:val="21"/>
        </w:rPr>
      </w:pPr>
    </w:p>
    <w:sectPr w:rsidR="00AA588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53F"/>
    <w:rsid w:val="000E3397"/>
    <w:rsid w:val="0012531E"/>
    <w:rsid w:val="00167AA4"/>
    <w:rsid w:val="00437ED1"/>
    <w:rsid w:val="00575C40"/>
    <w:rsid w:val="007B545F"/>
    <w:rsid w:val="007F35DD"/>
    <w:rsid w:val="0082453F"/>
    <w:rsid w:val="009215D0"/>
    <w:rsid w:val="0093753B"/>
    <w:rsid w:val="00A477EF"/>
    <w:rsid w:val="00AA5889"/>
    <w:rsid w:val="00C01031"/>
    <w:rsid w:val="00C93F64"/>
    <w:rsid w:val="00C97B2B"/>
    <w:rsid w:val="00CB707F"/>
    <w:rsid w:val="00D53BB5"/>
    <w:rsid w:val="00DA5C17"/>
    <w:rsid w:val="00FF50F8"/>
    <w:rsid w:val="053F7513"/>
    <w:rsid w:val="1978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89CE6"/>
  <w15:docId w15:val="{2FC28AB9-B3B8-40D0-8AAA-FD052E03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qFormat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 Ziwen</dc:creator>
  <cp:lastModifiedBy>Administrator</cp:lastModifiedBy>
  <cp:revision>6</cp:revision>
  <dcterms:created xsi:type="dcterms:W3CDTF">2025-03-04T10:49:00Z</dcterms:created>
  <dcterms:modified xsi:type="dcterms:W3CDTF">2025-03-05T08:23:00Z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1DE86592328D4FE2A46066D005DA69AE_13</vt:lpwstr>
  </property>
  <property fmtid="{D5CDD505-2E9C-101B-9397-08002B2CF9AE}" pid="4" name="KSOTemplateDocerSaveRecord">
    <vt:lpwstr>eyJoZGlkIjoiYTMwODI4YTAyMDcxMzdkMTI0YjQ0M2UxNDdhODc5ZWEiLCJ1c2VySWQiOiIzOTIxMTMxOTgifQ==</vt:lpwstr>
  </property>
</Properties>
</file>