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3064A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头部牵开系统参数</w:t>
      </w:r>
    </w:p>
    <w:p w14:paraId="4FB35BA9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用途:该设备用于神经外科深部手术，需要同手术头架配套使用，其主要组成部分有头圈，支撑杆，蛇形拉钩，各种常规脑压板，成人头托1个</w:t>
      </w:r>
      <w:r>
        <w:rPr>
          <w:rFonts w:hint="eastAsia"/>
          <w:sz w:val="28"/>
          <w:szCs w:val="28"/>
          <w:lang w:eastAsia="zh-CN"/>
        </w:rPr>
        <w:t>。</w:t>
      </w:r>
    </w:p>
    <w:p w14:paraId="24795F78">
      <w:pPr>
        <w:numPr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主要功能：头圈设计可以实现360度任意牵拉，头圈可以折叠更好的暴露手术视野。马蹄形头托为仰卧和俯卧位的成人或大龄儿童提供头部支撑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4C636E23"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.头圈主要配置：头圈 1套、牵开臂 3个</w:t>
      </w:r>
      <w:r>
        <w:rPr>
          <w:rFonts w:hint="eastAsia"/>
          <w:sz w:val="28"/>
          <w:szCs w:val="28"/>
          <w:lang w:eastAsia="zh-CN"/>
        </w:rPr>
        <w:t>（长度可根据客户需求选购）</w:t>
      </w:r>
      <w:r>
        <w:rPr>
          <w:rFonts w:hint="eastAsia"/>
          <w:sz w:val="28"/>
          <w:szCs w:val="28"/>
        </w:rPr>
        <w:t>、支撑托架 2个、支撑杆 2个、</w:t>
      </w:r>
      <w:r>
        <w:rPr>
          <w:rFonts w:hint="eastAsia"/>
          <w:sz w:val="28"/>
          <w:szCs w:val="28"/>
          <w:lang w:eastAsia="zh-CN"/>
        </w:rPr>
        <w:t>各型号常规脑压板（不少于</w:t>
      </w:r>
      <w:r>
        <w:rPr>
          <w:rFonts w:hint="eastAsia"/>
          <w:sz w:val="28"/>
          <w:szCs w:val="28"/>
          <w:lang w:val="en-US" w:eastAsia="zh-CN"/>
        </w:rPr>
        <w:t>10个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</w:rPr>
        <w:t>马蹄形头托</w:t>
      </w:r>
      <w:r>
        <w:rPr>
          <w:rFonts w:hint="eastAsia"/>
          <w:sz w:val="28"/>
          <w:szCs w:val="28"/>
          <w:lang w:eastAsia="zh-CN"/>
        </w:rPr>
        <w:t>。</w:t>
      </w:r>
    </w:p>
    <w:p w14:paraId="269DA65E">
      <w:pPr>
        <w:numPr>
          <w:numId w:val="0"/>
        </w:numPr>
        <w:rPr>
          <w:rFonts w:hint="eastAsia"/>
          <w:sz w:val="28"/>
          <w:szCs w:val="28"/>
          <w:lang w:eastAsia="zh-CN"/>
        </w:rPr>
      </w:pPr>
    </w:p>
    <w:p w14:paraId="15BC45D0"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095E9"/>
    <w:multiLevelType w:val="singleLevel"/>
    <w:tmpl w:val="16009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安徽文丰</cp:lastModifiedBy>
  <dcterms:modified xsi:type="dcterms:W3CDTF">2025-02-20T02:37:47Z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eyJoZGlkIjoiZTcxYWNmMDMxZWNjNDNjM2M5NGZhMjJjYWYzN2Q1YzIiLCJ1c2VySWQiOiIxMjU4Nzk4MDc2In0=</vt:lpwstr>
  </property>
  <property fmtid="{D5CDD505-2E9C-101B-9397-08002B2CF9AE}" pid="4" name="ICV">
    <vt:lpwstr>6635860AFA12465C9BEA398AD5B95BD1_12</vt:lpwstr>
  </property>
</Properties>
</file>