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9D0" w:rsidRDefault="00AA29D0" w:rsidP="00AA29D0">
      <w:pPr>
        <w:jc w:val="left"/>
        <w:rPr>
          <w:sz w:val="32"/>
        </w:rPr>
      </w:pPr>
      <w:r>
        <w:rPr>
          <w:rFonts w:hint="eastAsia"/>
          <w:sz w:val="32"/>
        </w:rPr>
        <w:t>附件1：</w:t>
      </w:r>
    </w:p>
    <w:p w:rsidR="00AB4345" w:rsidRPr="00C85F3A" w:rsidRDefault="00AA29D0" w:rsidP="00C85F3A">
      <w:pPr>
        <w:jc w:val="center"/>
        <w:rPr>
          <w:sz w:val="32"/>
        </w:rPr>
      </w:pPr>
      <w:r w:rsidRPr="00AA29D0">
        <w:rPr>
          <w:rFonts w:hint="eastAsia"/>
          <w:sz w:val="32"/>
        </w:rPr>
        <w:t>台式电脑</w:t>
      </w:r>
      <w:r w:rsidR="00CE083D">
        <w:rPr>
          <w:rFonts w:hint="eastAsia"/>
          <w:sz w:val="32"/>
        </w:rPr>
        <w:t>主机</w:t>
      </w:r>
      <w:r w:rsidR="00C85F3A" w:rsidRPr="00C85F3A">
        <w:rPr>
          <w:rFonts w:hint="eastAsia"/>
          <w:sz w:val="32"/>
        </w:rPr>
        <w:t>需求列表</w:t>
      </w:r>
    </w:p>
    <w:p w:rsidR="00AA29D0" w:rsidRDefault="00AA29D0" w:rsidP="00A1323E"/>
    <w:tbl>
      <w:tblPr>
        <w:tblStyle w:val="a8"/>
        <w:tblW w:w="9498" w:type="dxa"/>
        <w:tblInd w:w="-714" w:type="dxa"/>
        <w:tblLook w:val="04A0" w:firstRow="1" w:lastRow="0" w:firstColumn="1" w:lastColumn="0" w:noHBand="0" w:noVBand="1"/>
      </w:tblPr>
      <w:tblGrid>
        <w:gridCol w:w="1276"/>
        <w:gridCol w:w="2741"/>
        <w:gridCol w:w="5481"/>
      </w:tblGrid>
      <w:tr w:rsidR="00AA29D0" w:rsidTr="00A1323E">
        <w:trPr>
          <w:trHeight w:val="875"/>
        </w:trPr>
        <w:tc>
          <w:tcPr>
            <w:tcW w:w="1276" w:type="dxa"/>
            <w:vMerge w:val="restart"/>
            <w:vAlign w:val="center"/>
          </w:tcPr>
          <w:p w:rsidR="00AA29D0" w:rsidRPr="00A1323E" w:rsidRDefault="00AA29D0" w:rsidP="00AA29D0">
            <w:pPr>
              <w:rPr>
                <w:sz w:val="28"/>
              </w:rPr>
            </w:pPr>
            <w:r w:rsidRPr="00A1323E">
              <w:rPr>
                <w:rFonts w:hint="eastAsia"/>
                <w:sz w:val="28"/>
              </w:rPr>
              <w:t>主机：</w:t>
            </w:r>
          </w:p>
        </w:tc>
        <w:tc>
          <w:tcPr>
            <w:tcW w:w="2741" w:type="dxa"/>
            <w:vAlign w:val="center"/>
          </w:tcPr>
          <w:p w:rsidR="00AA29D0" w:rsidRPr="00A1323E" w:rsidRDefault="00AA29D0" w:rsidP="00A1323E">
            <w:pPr>
              <w:rPr>
                <w:sz w:val="28"/>
              </w:rPr>
            </w:pPr>
            <w:r w:rsidRPr="00A1323E">
              <w:rPr>
                <w:rFonts w:hint="eastAsia"/>
                <w:sz w:val="28"/>
              </w:rPr>
              <w:t>系统要求：</w:t>
            </w:r>
          </w:p>
        </w:tc>
        <w:tc>
          <w:tcPr>
            <w:tcW w:w="5481" w:type="dxa"/>
            <w:vAlign w:val="center"/>
          </w:tcPr>
          <w:p w:rsidR="00AA29D0" w:rsidRPr="00A1323E" w:rsidRDefault="00AA29D0" w:rsidP="004A5B2A">
            <w:pPr>
              <w:rPr>
                <w:sz w:val="28"/>
              </w:rPr>
            </w:pPr>
            <w:r w:rsidRPr="00A1323E">
              <w:rPr>
                <w:sz w:val="28"/>
              </w:rPr>
              <w:t>Windows 1</w:t>
            </w:r>
            <w:r w:rsidR="004A5B2A">
              <w:rPr>
                <w:sz w:val="28"/>
              </w:rPr>
              <w:t>0</w:t>
            </w:r>
            <w:r w:rsidR="004A5B2A">
              <w:rPr>
                <w:rFonts w:hint="eastAsia"/>
                <w:sz w:val="28"/>
              </w:rPr>
              <w:t>或以上</w:t>
            </w:r>
          </w:p>
        </w:tc>
      </w:tr>
      <w:tr w:rsidR="00AA29D0" w:rsidTr="00A1323E">
        <w:trPr>
          <w:trHeight w:val="875"/>
        </w:trPr>
        <w:tc>
          <w:tcPr>
            <w:tcW w:w="1276" w:type="dxa"/>
            <w:vMerge/>
            <w:vAlign w:val="center"/>
          </w:tcPr>
          <w:p w:rsidR="00AA29D0" w:rsidRPr="00A1323E" w:rsidRDefault="00AA29D0" w:rsidP="00AA29D0">
            <w:pPr>
              <w:rPr>
                <w:sz w:val="28"/>
              </w:rPr>
            </w:pPr>
          </w:p>
        </w:tc>
        <w:tc>
          <w:tcPr>
            <w:tcW w:w="2741" w:type="dxa"/>
            <w:vAlign w:val="center"/>
          </w:tcPr>
          <w:p w:rsidR="00AA29D0" w:rsidRPr="00A1323E" w:rsidRDefault="00AA29D0" w:rsidP="00A1323E">
            <w:pPr>
              <w:rPr>
                <w:sz w:val="28"/>
              </w:rPr>
            </w:pPr>
            <w:r w:rsidRPr="00A1323E">
              <w:rPr>
                <w:rFonts w:hint="eastAsia"/>
                <w:sz w:val="28"/>
              </w:rPr>
              <w:t>处理器</w:t>
            </w:r>
            <w:r w:rsidRPr="00A1323E">
              <w:rPr>
                <w:sz w:val="28"/>
              </w:rPr>
              <w:t xml:space="preserve"> (CPU)：</w:t>
            </w:r>
          </w:p>
        </w:tc>
        <w:tc>
          <w:tcPr>
            <w:tcW w:w="5481" w:type="dxa"/>
            <w:vAlign w:val="center"/>
          </w:tcPr>
          <w:p w:rsidR="00AA29D0" w:rsidRPr="00A1323E" w:rsidRDefault="004A5B2A" w:rsidP="00A1323E">
            <w:pPr>
              <w:rPr>
                <w:sz w:val="28"/>
              </w:rPr>
            </w:pPr>
            <w:r w:rsidRPr="004A5B2A">
              <w:rPr>
                <w:sz w:val="28"/>
              </w:rPr>
              <w:t>i9-12900K 16核 3.2GHz</w:t>
            </w:r>
            <w:r>
              <w:rPr>
                <w:rFonts w:hint="eastAsia"/>
                <w:sz w:val="28"/>
              </w:rPr>
              <w:t>或</w:t>
            </w:r>
            <w:r w:rsidR="00AA29D0" w:rsidRPr="00A1323E">
              <w:rPr>
                <w:sz w:val="28"/>
              </w:rPr>
              <w:t>以上</w:t>
            </w:r>
          </w:p>
        </w:tc>
      </w:tr>
      <w:tr w:rsidR="00AA29D0" w:rsidTr="00A1323E">
        <w:trPr>
          <w:trHeight w:val="914"/>
        </w:trPr>
        <w:tc>
          <w:tcPr>
            <w:tcW w:w="1276" w:type="dxa"/>
            <w:vMerge/>
            <w:vAlign w:val="center"/>
          </w:tcPr>
          <w:p w:rsidR="00AA29D0" w:rsidRPr="00A1323E" w:rsidRDefault="00AA29D0" w:rsidP="00AA29D0">
            <w:pPr>
              <w:rPr>
                <w:sz w:val="28"/>
              </w:rPr>
            </w:pPr>
          </w:p>
        </w:tc>
        <w:tc>
          <w:tcPr>
            <w:tcW w:w="2741" w:type="dxa"/>
            <w:vAlign w:val="center"/>
          </w:tcPr>
          <w:p w:rsidR="00AA29D0" w:rsidRPr="00A1323E" w:rsidRDefault="00AA29D0" w:rsidP="00A1323E">
            <w:pPr>
              <w:rPr>
                <w:sz w:val="28"/>
              </w:rPr>
            </w:pPr>
            <w:r w:rsidRPr="00A1323E">
              <w:rPr>
                <w:rFonts w:hint="eastAsia"/>
                <w:sz w:val="28"/>
              </w:rPr>
              <w:t>内存</w:t>
            </w:r>
            <w:r w:rsidRPr="00A1323E">
              <w:rPr>
                <w:sz w:val="28"/>
              </w:rPr>
              <w:t xml:space="preserve"> (RAM)：</w:t>
            </w:r>
          </w:p>
        </w:tc>
        <w:tc>
          <w:tcPr>
            <w:tcW w:w="5481" w:type="dxa"/>
            <w:vAlign w:val="center"/>
          </w:tcPr>
          <w:p w:rsidR="00AA29D0" w:rsidRPr="00A1323E" w:rsidRDefault="004A5B2A" w:rsidP="00A1323E">
            <w:pPr>
              <w:rPr>
                <w:sz w:val="28"/>
              </w:rPr>
            </w:pPr>
            <w:r>
              <w:rPr>
                <w:sz w:val="28"/>
              </w:rPr>
              <w:t>32</w:t>
            </w:r>
            <w:r w:rsidR="00AA29D0" w:rsidRPr="00A1323E">
              <w:rPr>
                <w:sz w:val="28"/>
              </w:rPr>
              <w:t>GB或以上</w:t>
            </w:r>
          </w:p>
        </w:tc>
      </w:tr>
      <w:tr w:rsidR="00AA29D0" w:rsidTr="00A1323E">
        <w:trPr>
          <w:trHeight w:val="914"/>
        </w:trPr>
        <w:tc>
          <w:tcPr>
            <w:tcW w:w="1276" w:type="dxa"/>
            <w:vMerge/>
            <w:vAlign w:val="center"/>
          </w:tcPr>
          <w:p w:rsidR="00AA29D0" w:rsidRPr="00A1323E" w:rsidRDefault="00AA29D0" w:rsidP="00AA29D0">
            <w:pPr>
              <w:rPr>
                <w:sz w:val="28"/>
              </w:rPr>
            </w:pPr>
          </w:p>
        </w:tc>
        <w:tc>
          <w:tcPr>
            <w:tcW w:w="2741" w:type="dxa"/>
            <w:vAlign w:val="center"/>
          </w:tcPr>
          <w:p w:rsidR="00AA29D0" w:rsidRPr="00A1323E" w:rsidRDefault="00AA29D0" w:rsidP="00A1323E">
            <w:pPr>
              <w:rPr>
                <w:sz w:val="28"/>
              </w:rPr>
            </w:pPr>
            <w:r w:rsidRPr="00A1323E">
              <w:rPr>
                <w:rFonts w:hint="eastAsia"/>
                <w:sz w:val="28"/>
              </w:rPr>
              <w:t>硬盘</w:t>
            </w:r>
            <w:r w:rsidRPr="00A1323E">
              <w:rPr>
                <w:sz w:val="28"/>
              </w:rPr>
              <w:t xml:space="preserve"> (DISK)：</w:t>
            </w:r>
          </w:p>
        </w:tc>
        <w:tc>
          <w:tcPr>
            <w:tcW w:w="5481" w:type="dxa"/>
            <w:vAlign w:val="center"/>
          </w:tcPr>
          <w:p w:rsidR="00AA29D0" w:rsidRPr="00A1323E" w:rsidRDefault="004A5B2A" w:rsidP="004A5B2A">
            <w:pPr>
              <w:rPr>
                <w:sz w:val="28"/>
              </w:rPr>
            </w:pPr>
            <w:r>
              <w:rPr>
                <w:sz w:val="28"/>
              </w:rPr>
              <w:t>512GB+</w:t>
            </w:r>
            <w:r w:rsidR="00AA29D0" w:rsidRPr="00A1323E">
              <w:rPr>
                <w:sz w:val="28"/>
              </w:rPr>
              <w:t>2TB以上 SSD/NvME, 必须为固态硬盘</w:t>
            </w:r>
          </w:p>
        </w:tc>
      </w:tr>
      <w:tr w:rsidR="00AA29D0" w:rsidTr="00A1323E">
        <w:trPr>
          <w:trHeight w:val="2629"/>
        </w:trPr>
        <w:tc>
          <w:tcPr>
            <w:tcW w:w="1276" w:type="dxa"/>
            <w:vMerge/>
            <w:vAlign w:val="center"/>
          </w:tcPr>
          <w:p w:rsidR="00AA29D0" w:rsidRPr="00A1323E" w:rsidRDefault="00AA29D0" w:rsidP="00AA29D0">
            <w:pPr>
              <w:rPr>
                <w:sz w:val="28"/>
              </w:rPr>
            </w:pPr>
          </w:p>
        </w:tc>
        <w:tc>
          <w:tcPr>
            <w:tcW w:w="2741" w:type="dxa"/>
            <w:vAlign w:val="center"/>
          </w:tcPr>
          <w:p w:rsidR="00AA29D0" w:rsidRPr="00A1323E" w:rsidRDefault="00AA29D0" w:rsidP="00A1323E">
            <w:pPr>
              <w:rPr>
                <w:sz w:val="28"/>
              </w:rPr>
            </w:pPr>
            <w:r w:rsidRPr="00A1323E">
              <w:rPr>
                <w:rFonts w:hint="eastAsia"/>
                <w:sz w:val="28"/>
              </w:rPr>
              <w:t>独立显卡</w:t>
            </w:r>
            <w:r w:rsidRPr="00A1323E">
              <w:rPr>
                <w:sz w:val="28"/>
              </w:rPr>
              <w:t xml:space="preserve"> (VIDEO)：</w:t>
            </w:r>
          </w:p>
        </w:tc>
        <w:tc>
          <w:tcPr>
            <w:tcW w:w="5481" w:type="dxa"/>
            <w:vAlign w:val="center"/>
          </w:tcPr>
          <w:p w:rsidR="00AA29D0" w:rsidRPr="00A1323E" w:rsidRDefault="00AA29D0" w:rsidP="00A1323E">
            <w:pPr>
              <w:rPr>
                <w:sz w:val="28"/>
              </w:rPr>
            </w:pPr>
            <w:r w:rsidRPr="00A1323E">
              <w:rPr>
                <w:sz w:val="28"/>
              </w:rPr>
              <w:t>专业绘图显卡nVidia G</w:t>
            </w:r>
            <w:r w:rsidR="002918CF">
              <w:rPr>
                <w:rFonts w:hint="eastAsia"/>
                <w:sz w:val="28"/>
              </w:rPr>
              <w:t>e</w:t>
            </w:r>
            <w:bookmarkStart w:id="0" w:name="_GoBack"/>
            <w:bookmarkEnd w:id="0"/>
            <w:r w:rsidRPr="00A1323E">
              <w:rPr>
                <w:sz w:val="28"/>
              </w:rPr>
              <w:t>Force RTX 30系列或以上</w:t>
            </w:r>
            <w:r w:rsidR="00A1323E">
              <w:rPr>
                <w:rFonts w:hint="eastAsia"/>
                <w:sz w:val="28"/>
              </w:rPr>
              <w:t>；</w:t>
            </w:r>
          </w:p>
          <w:p w:rsidR="00AA29D0" w:rsidRPr="00A1323E" w:rsidRDefault="00AA29D0" w:rsidP="00A1323E">
            <w:pPr>
              <w:rPr>
                <w:sz w:val="28"/>
              </w:rPr>
            </w:pPr>
            <w:r w:rsidRPr="00A1323E">
              <w:rPr>
                <w:sz w:val="28"/>
              </w:rPr>
              <w:t>显卡内存 (RAM) 大于等于</w:t>
            </w:r>
            <w:r w:rsidR="004A5B2A">
              <w:rPr>
                <w:sz w:val="28"/>
              </w:rPr>
              <w:t>12</w:t>
            </w:r>
            <w:r w:rsidRPr="00A1323E">
              <w:rPr>
                <w:sz w:val="28"/>
              </w:rPr>
              <w:t>GB；</w:t>
            </w:r>
          </w:p>
          <w:p w:rsidR="00607287" w:rsidRPr="00A1323E" w:rsidRDefault="00AA29D0" w:rsidP="00A1323E">
            <w:pPr>
              <w:rPr>
                <w:sz w:val="28"/>
              </w:rPr>
            </w:pPr>
            <w:r w:rsidRPr="00A1323E">
              <w:rPr>
                <w:sz w:val="28"/>
              </w:rPr>
              <w:t>（不建议用AMD显卡）</w:t>
            </w:r>
          </w:p>
        </w:tc>
      </w:tr>
      <w:tr w:rsidR="00AA29D0" w:rsidTr="00A1323E">
        <w:trPr>
          <w:trHeight w:val="875"/>
        </w:trPr>
        <w:tc>
          <w:tcPr>
            <w:tcW w:w="1276" w:type="dxa"/>
            <w:vAlign w:val="center"/>
          </w:tcPr>
          <w:p w:rsidR="00AA29D0" w:rsidRPr="00A1323E" w:rsidRDefault="004A5B2A" w:rsidP="00AA29D0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质保期</w:t>
            </w:r>
          </w:p>
        </w:tc>
        <w:tc>
          <w:tcPr>
            <w:tcW w:w="8222" w:type="dxa"/>
            <w:gridSpan w:val="2"/>
            <w:vAlign w:val="center"/>
          </w:tcPr>
          <w:p w:rsidR="00AA29D0" w:rsidRPr="00A1323E" w:rsidRDefault="004A5B2A" w:rsidP="00A1323E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整机质保不低于三年</w:t>
            </w:r>
          </w:p>
        </w:tc>
      </w:tr>
      <w:tr w:rsidR="003D630F" w:rsidTr="003D630F">
        <w:trPr>
          <w:trHeight w:val="638"/>
        </w:trPr>
        <w:tc>
          <w:tcPr>
            <w:tcW w:w="1276" w:type="dxa"/>
            <w:vAlign w:val="center"/>
          </w:tcPr>
          <w:p w:rsidR="003D630F" w:rsidRPr="00A1323E" w:rsidRDefault="003D630F" w:rsidP="00AA29D0">
            <w:pPr>
              <w:rPr>
                <w:sz w:val="28"/>
              </w:rPr>
            </w:pPr>
            <w:r w:rsidRPr="00A1323E">
              <w:rPr>
                <w:rFonts w:hint="eastAsia"/>
                <w:sz w:val="28"/>
              </w:rPr>
              <w:t>其他</w:t>
            </w:r>
          </w:p>
        </w:tc>
        <w:tc>
          <w:tcPr>
            <w:tcW w:w="8222" w:type="dxa"/>
            <w:gridSpan w:val="2"/>
            <w:vAlign w:val="center"/>
          </w:tcPr>
          <w:p w:rsidR="003D630F" w:rsidRPr="00A1323E" w:rsidRDefault="004A5B2A" w:rsidP="00CE083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不接受组装机</w:t>
            </w:r>
          </w:p>
        </w:tc>
      </w:tr>
      <w:tr w:rsidR="003D630F" w:rsidTr="00A82E2D">
        <w:trPr>
          <w:trHeight w:val="638"/>
        </w:trPr>
        <w:tc>
          <w:tcPr>
            <w:tcW w:w="9498" w:type="dxa"/>
            <w:gridSpan w:val="3"/>
            <w:vAlign w:val="center"/>
          </w:tcPr>
          <w:p w:rsidR="003D630F" w:rsidRPr="00A1323E" w:rsidRDefault="003D630F" w:rsidP="003D630F">
            <w:pPr>
              <w:ind w:firstLineChars="200" w:firstLine="560"/>
              <w:rPr>
                <w:sz w:val="28"/>
              </w:rPr>
            </w:pPr>
          </w:p>
        </w:tc>
      </w:tr>
    </w:tbl>
    <w:p w:rsidR="00C85F3A" w:rsidRPr="003D630F" w:rsidRDefault="00C85F3A"/>
    <w:sectPr w:rsidR="00C85F3A" w:rsidRPr="003D63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7D5" w:rsidRDefault="00CB07D5" w:rsidP="00C85F3A">
      <w:r>
        <w:separator/>
      </w:r>
    </w:p>
  </w:endnote>
  <w:endnote w:type="continuationSeparator" w:id="0">
    <w:p w:rsidR="00CB07D5" w:rsidRDefault="00CB07D5" w:rsidP="00C85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7D5" w:rsidRDefault="00CB07D5" w:rsidP="00C85F3A">
      <w:r>
        <w:separator/>
      </w:r>
    </w:p>
  </w:footnote>
  <w:footnote w:type="continuationSeparator" w:id="0">
    <w:p w:rsidR="00CB07D5" w:rsidRDefault="00CB07D5" w:rsidP="00C85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C1813"/>
    <w:multiLevelType w:val="hybridMultilevel"/>
    <w:tmpl w:val="72F80294"/>
    <w:lvl w:ilvl="0" w:tplc="F5626EB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6F7"/>
    <w:rsid w:val="000E0EEB"/>
    <w:rsid w:val="001D76F7"/>
    <w:rsid w:val="002847D7"/>
    <w:rsid w:val="002918CF"/>
    <w:rsid w:val="00297F73"/>
    <w:rsid w:val="003D630F"/>
    <w:rsid w:val="004A5B2A"/>
    <w:rsid w:val="005C3EBF"/>
    <w:rsid w:val="00606050"/>
    <w:rsid w:val="00607287"/>
    <w:rsid w:val="0072634B"/>
    <w:rsid w:val="00871D35"/>
    <w:rsid w:val="008775E7"/>
    <w:rsid w:val="009E7A03"/>
    <w:rsid w:val="00A1323E"/>
    <w:rsid w:val="00A61D31"/>
    <w:rsid w:val="00A62159"/>
    <w:rsid w:val="00AA29D0"/>
    <w:rsid w:val="00AB4345"/>
    <w:rsid w:val="00AB5829"/>
    <w:rsid w:val="00B573F9"/>
    <w:rsid w:val="00C656EC"/>
    <w:rsid w:val="00C85F3A"/>
    <w:rsid w:val="00CB07D5"/>
    <w:rsid w:val="00CE083D"/>
    <w:rsid w:val="00F14CFD"/>
    <w:rsid w:val="00F23387"/>
    <w:rsid w:val="00F45A9B"/>
    <w:rsid w:val="00FB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A451D5-CD49-4475-97C9-90E761B98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5F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5F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5F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5F3A"/>
    <w:rPr>
      <w:sz w:val="18"/>
      <w:szCs w:val="18"/>
    </w:rPr>
  </w:style>
  <w:style w:type="paragraph" w:styleId="a7">
    <w:name w:val="List Paragraph"/>
    <w:basedOn w:val="a"/>
    <w:uiPriority w:val="34"/>
    <w:qFormat/>
    <w:rsid w:val="00AA29D0"/>
    <w:pPr>
      <w:ind w:firstLineChars="200" w:firstLine="420"/>
    </w:pPr>
  </w:style>
  <w:style w:type="table" w:styleId="a8">
    <w:name w:val="Table Grid"/>
    <w:basedOn w:val="a1"/>
    <w:uiPriority w:val="39"/>
    <w:rsid w:val="00AA2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5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1028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高远</dc:creator>
  <cp:keywords/>
  <dc:description/>
  <cp:lastModifiedBy>高远</cp:lastModifiedBy>
  <cp:revision>19</cp:revision>
  <dcterms:created xsi:type="dcterms:W3CDTF">2024-06-04T01:04:00Z</dcterms:created>
  <dcterms:modified xsi:type="dcterms:W3CDTF">2024-11-12T00:03:00Z</dcterms:modified>
</cp:coreProperties>
</file>