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F8" w:rsidRPr="00301EEC" w:rsidRDefault="00C07715" w:rsidP="00301EEC">
      <w:pPr>
        <w:pStyle w:val="1"/>
        <w:jc w:val="center"/>
        <w:rPr>
          <w:rFonts w:hint="eastAsia"/>
        </w:rPr>
      </w:pPr>
      <w:r>
        <w:rPr>
          <w:rFonts w:hint="eastAsia"/>
        </w:rPr>
        <w:t>牙科综合治疗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技术参数</w:t>
      </w:r>
    </w:p>
    <w:p w:rsidR="00D133F8" w:rsidRDefault="00C07715">
      <w:pPr>
        <w:ind w:firstLineChars="100" w:firstLine="241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一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患者座椅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整机</w:t>
      </w:r>
      <w:r>
        <w:rPr>
          <w:rFonts w:asciiTheme="minorEastAsia" w:hAnsiTheme="minorEastAsia" w:cstheme="minorEastAsia" w:hint="eastAsia"/>
          <w:sz w:val="24"/>
          <w:szCs w:val="32"/>
        </w:rPr>
        <w:t>功率</w:t>
      </w:r>
      <w:r>
        <w:rPr>
          <w:rFonts w:ascii="Arial" w:hAnsi="Arial" w:cs="Arial"/>
          <w:sz w:val="24"/>
          <w:szCs w:val="32"/>
        </w:rPr>
        <w:t>≤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800W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2</w:t>
      </w:r>
      <w:r>
        <w:rPr>
          <w:rFonts w:asciiTheme="minorEastAsia" w:hAnsiTheme="minorEastAsia" w:cstheme="minorEastAsia" w:hint="eastAsia"/>
          <w:sz w:val="24"/>
          <w:szCs w:val="32"/>
        </w:rPr>
        <w:t>椅位载重量≥</w:t>
      </w:r>
      <w:r>
        <w:rPr>
          <w:rFonts w:asciiTheme="minorEastAsia" w:hAnsiTheme="minorEastAsia" w:cstheme="minorEastAsia" w:hint="eastAsia"/>
          <w:sz w:val="24"/>
          <w:szCs w:val="32"/>
        </w:rPr>
        <w:t>300KG</w:t>
      </w:r>
      <w:r>
        <w:rPr>
          <w:rFonts w:asciiTheme="minorEastAsia" w:hAnsiTheme="minorEastAsia" w:cstheme="minorEastAsia" w:hint="eastAsia"/>
          <w:sz w:val="24"/>
          <w:szCs w:val="32"/>
        </w:rPr>
        <w:t>，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座垫面离地面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高度：最低≤</w:t>
      </w:r>
      <w:r>
        <w:rPr>
          <w:rFonts w:asciiTheme="minorEastAsia" w:hAnsiTheme="minorEastAsia" w:cstheme="minorEastAsia" w:hint="eastAsia"/>
          <w:sz w:val="24"/>
          <w:szCs w:val="32"/>
        </w:rPr>
        <w:t>350mm</w:t>
      </w:r>
      <w:r>
        <w:rPr>
          <w:rFonts w:asciiTheme="minorEastAsia" w:hAnsiTheme="minorEastAsia" w:cstheme="minorEastAsia" w:hint="eastAsia"/>
          <w:sz w:val="24"/>
          <w:szCs w:val="32"/>
        </w:rPr>
        <w:t>，最高≥</w:t>
      </w:r>
      <w:r>
        <w:rPr>
          <w:rFonts w:asciiTheme="minorEastAsia" w:hAnsiTheme="minorEastAsia" w:cstheme="minorEastAsia" w:hint="eastAsia"/>
          <w:sz w:val="24"/>
          <w:szCs w:val="32"/>
        </w:rPr>
        <w:t>740mm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301EEC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="宋体" w:eastAsia="宋体" w:hAnsi="宋体" w:cs="Arial" w:hint="eastAsia"/>
          <w:color w:val="000000"/>
          <w:sz w:val="24"/>
          <w:shd w:val="clear" w:color="auto" w:fill="FFFFFF"/>
        </w:rPr>
        <w:t>★</w:t>
      </w:r>
      <w:r w:rsidR="00C07715"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1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.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3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牙科椅及靠背升降均采用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液压驱动系统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，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使用角度传感器来</w:t>
      </w:r>
      <w:proofErr w:type="gramStart"/>
      <w:r w:rsidR="00C07715">
        <w:rPr>
          <w:rFonts w:asciiTheme="minorEastAsia" w:hAnsiTheme="minorEastAsia" w:cstheme="minorEastAsia" w:hint="eastAsia"/>
          <w:sz w:val="24"/>
          <w:szCs w:val="32"/>
        </w:rPr>
        <w:t>控制牙椅的</w:t>
      </w:r>
      <w:proofErr w:type="gramEnd"/>
      <w:r w:rsidR="00C07715">
        <w:rPr>
          <w:rFonts w:asciiTheme="minorEastAsia" w:hAnsiTheme="minorEastAsia" w:cstheme="minorEastAsia" w:hint="eastAsia"/>
          <w:sz w:val="24"/>
          <w:szCs w:val="32"/>
        </w:rPr>
        <w:t>升降和靠背角度，牙科椅和靠背升降速度可调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4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座垫架能围绕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中心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轴进行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左右≤</w:t>
      </w:r>
      <w:r>
        <w:rPr>
          <w:rFonts w:asciiTheme="minorEastAsia" w:hAnsiTheme="minorEastAsia" w:cstheme="minorEastAsia" w:hint="eastAsia"/>
          <w:sz w:val="24"/>
          <w:szCs w:val="32"/>
        </w:rPr>
        <w:t>30</w:t>
      </w:r>
      <w:r>
        <w:rPr>
          <w:rFonts w:asciiTheme="minorEastAsia" w:hAnsiTheme="minorEastAsia" w:cstheme="minorEastAsia" w:hint="eastAsia"/>
          <w:sz w:val="24"/>
          <w:szCs w:val="32"/>
        </w:rPr>
        <w:t>°旋转，并且能在任意位锁紧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头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枕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采用双链轴头托，能伸长，活动范围≥</w:t>
      </w: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/>
          <w:sz w:val="24"/>
          <w:szCs w:val="32"/>
        </w:rPr>
        <w:t>70</w:t>
      </w:r>
      <w:r>
        <w:rPr>
          <w:rFonts w:asciiTheme="minorEastAsia" w:hAnsiTheme="minorEastAsia" w:cstheme="minorEastAsia" w:hint="eastAsia"/>
          <w:sz w:val="24"/>
          <w:szCs w:val="32"/>
        </w:rPr>
        <w:t>mm</w:t>
      </w:r>
      <w:r>
        <w:rPr>
          <w:rFonts w:asciiTheme="minorEastAsia" w:hAnsiTheme="minorEastAsia" w:cstheme="minorEastAsia" w:hint="eastAsia"/>
          <w:sz w:val="24"/>
          <w:szCs w:val="32"/>
        </w:rPr>
        <w:t>。按压式调节，松手即可锁定位置。向前调节，下放至椅背及前后锁定，能同时满足儿童，成人，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轮椅位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等</w:t>
      </w:r>
      <w:r w:rsidR="00301EEC">
        <w:rPr>
          <w:rFonts w:asciiTheme="minorEastAsia" w:hAnsiTheme="minorEastAsia" w:cstheme="minorEastAsia" w:hint="eastAsia"/>
          <w:sz w:val="24"/>
          <w:szCs w:val="32"/>
        </w:rPr>
        <w:t>不少于</w:t>
      </w:r>
      <w:r>
        <w:rPr>
          <w:rFonts w:asciiTheme="minorEastAsia" w:hAnsiTheme="minorEastAsia" w:cstheme="minorEastAsia" w:hint="eastAsia"/>
          <w:sz w:val="24"/>
          <w:szCs w:val="32"/>
        </w:rPr>
        <w:t>9</w:t>
      </w:r>
      <w:r>
        <w:rPr>
          <w:rFonts w:asciiTheme="minorEastAsia" w:hAnsiTheme="minorEastAsia" w:cstheme="minorEastAsia" w:hint="eastAsia"/>
          <w:sz w:val="24"/>
          <w:szCs w:val="32"/>
        </w:rPr>
        <w:t>个体位。头枕后盖和</w:t>
      </w:r>
      <w:r>
        <w:rPr>
          <w:rFonts w:asciiTheme="minorEastAsia" w:hAnsiTheme="minorEastAsia" w:cstheme="minorEastAsia" w:hint="eastAsia"/>
          <w:sz w:val="24"/>
          <w:szCs w:val="32"/>
        </w:rPr>
        <w:t>PU</w:t>
      </w:r>
      <w:r>
        <w:rPr>
          <w:rFonts w:asciiTheme="minorEastAsia" w:hAnsiTheme="minorEastAsia" w:cstheme="minorEastAsia" w:hint="eastAsia"/>
          <w:sz w:val="24"/>
          <w:szCs w:val="32"/>
        </w:rPr>
        <w:t>头枕可拆卸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6</w:t>
      </w:r>
      <w:r>
        <w:rPr>
          <w:rFonts w:asciiTheme="minorEastAsia" w:hAnsiTheme="minorEastAsia" w:cstheme="minorEastAsia" w:hint="eastAsia"/>
          <w:sz w:val="24"/>
          <w:szCs w:val="32"/>
        </w:rPr>
        <w:t>椅背可调至急救位置，靠背后仰角≥</w:t>
      </w:r>
      <w:r>
        <w:rPr>
          <w:rFonts w:asciiTheme="minorEastAsia" w:hAnsiTheme="minorEastAsia" w:cstheme="minorEastAsia" w:hint="eastAsia"/>
          <w:sz w:val="24"/>
          <w:szCs w:val="32"/>
        </w:rPr>
        <w:t>10</w:t>
      </w:r>
      <w:r>
        <w:rPr>
          <w:rFonts w:asciiTheme="minorEastAsia" w:hAnsiTheme="minorEastAsia" w:cstheme="minorEastAsia" w:hint="eastAsia"/>
          <w:sz w:val="24"/>
          <w:szCs w:val="32"/>
        </w:rPr>
        <w:t>°</w:t>
      </w:r>
      <w:r>
        <w:rPr>
          <w:rFonts w:asciiTheme="minorEastAsia" w:hAnsiTheme="minorEastAsia" w:cstheme="minorEastAsia" w:hint="eastAsia"/>
          <w:sz w:val="24"/>
          <w:szCs w:val="32"/>
        </w:rPr>
        <w:t>，</w:t>
      </w:r>
      <w:r>
        <w:rPr>
          <w:rFonts w:asciiTheme="minorEastAsia" w:hAnsiTheme="minorEastAsia" w:cstheme="minorEastAsia" w:hint="eastAsia"/>
          <w:sz w:val="24"/>
          <w:szCs w:val="32"/>
        </w:rPr>
        <w:t>升降和靠背运动具有联动补偿功能，具有急救位功能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7</w:t>
      </w:r>
      <w:r>
        <w:rPr>
          <w:rFonts w:asciiTheme="minorEastAsia" w:hAnsiTheme="minorEastAsia" w:cstheme="minorEastAsia" w:hint="eastAsia"/>
          <w:sz w:val="24"/>
          <w:szCs w:val="32"/>
        </w:rPr>
        <w:t>滑道式结构设计，快换式坐垫系统，坐垫和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椅架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连接采用卡扣链接；可选择缝制裙边皮或无缝光面皮，质地柔软、舒适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8</w:t>
      </w:r>
      <w:r>
        <w:rPr>
          <w:rFonts w:asciiTheme="minorEastAsia" w:hAnsiTheme="minorEastAsia" w:cstheme="minorEastAsia" w:hint="eastAsia"/>
          <w:sz w:val="24"/>
          <w:szCs w:val="32"/>
        </w:rPr>
        <w:t>配有机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椅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互锁系统，手机工作状态下，椅位保持锁定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9</w:t>
      </w:r>
      <w:r>
        <w:rPr>
          <w:rFonts w:asciiTheme="minorEastAsia" w:hAnsiTheme="minorEastAsia" w:cstheme="minorEastAsia" w:hint="eastAsia"/>
          <w:sz w:val="24"/>
          <w:szCs w:val="32"/>
        </w:rPr>
        <w:t>靠背采用钢板一次压铸成型，采用上窄下宽设计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firstLineChars="200" w:firstLine="48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0</w:t>
      </w:r>
      <w:r>
        <w:rPr>
          <w:rFonts w:asciiTheme="minorEastAsia" w:hAnsiTheme="minorEastAsia" w:cstheme="minorEastAsia" w:hint="eastAsia"/>
          <w:sz w:val="24"/>
          <w:szCs w:val="32"/>
        </w:rPr>
        <w:t>左右扶手皆可活动打开并镶嵌皮革，</w:t>
      </w:r>
      <w:r>
        <w:rPr>
          <w:rFonts w:asciiTheme="minorEastAsia" w:hAnsiTheme="minorEastAsia" w:cstheme="minorEastAsia" w:hint="eastAsia"/>
          <w:sz w:val="24"/>
          <w:szCs w:val="32"/>
        </w:rPr>
        <w:t>扶手均可向</w:t>
      </w:r>
      <w:r>
        <w:rPr>
          <w:rFonts w:asciiTheme="minorEastAsia" w:hAnsiTheme="minorEastAsia" w:cstheme="minorEastAsia" w:hint="eastAsia"/>
          <w:sz w:val="24"/>
          <w:szCs w:val="32"/>
        </w:rPr>
        <w:t>外平行</w:t>
      </w:r>
      <w:r>
        <w:rPr>
          <w:rFonts w:asciiTheme="minorEastAsia" w:hAnsiTheme="minorEastAsia" w:cstheme="minorEastAsia" w:hint="eastAsia"/>
          <w:sz w:val="24"/>
          <w:szCs w:val="32"/>
        </w:rPr>
        <w:t>135</w:t>
      </w:r>
      <w:r>
        <w:rPr>
          <w:rFonts w:asciiTheme="minorEastAsia" w:hAnsiTheme="minorEastAsia" w:cstheme="minorEastAsia" w:hint="eastAsia"/>
          <w:sz w:val="24"/>
          <w:szCs w:val="32"/>
        </w:rPr>
        <w:t>度</w:t>
      </w:r>
      <w:r>
        <w:rPr>
          <w:rFonts w:asciiTheme="minorEastAsia" w:hAnsiTheme="minorEastAsia" w:cstheme="minorEastAsia" w:hint="eastAsia"/>
          <w:sz w:val="24"/>
          <w:szCs w:val="32"/>
        </w:rPr>
        <w:t>打开</w:t>
      </w:r>
      <w:r>
        <w:rPr>
          <w:rFonts w:asciiTheme="minorEastAsia" w:hAnsiTheme="minorEastAsia" w:cstheme="minorEastAsia" w:hint="eastAsia"/>
          <w:sz w:val="24"/>
          <w:szCs w:val="32"/>
        </w:rPr>
        <w:t>，</w:t>
      </w:r>
      <w:r>
        <w:rPr>
          <w:rFonts w:asciiTheme="minorEastAsia" w:hAnsiTheme="minorEastAsia" w:cstheme="minorEastAsia" w:hint="eastAsia"/>
          <w:sz w:val="24"/>
          <w:szCs w:val="32"/>
        </w:rPr>
        <w:t>方便患者从座椅两侧上下。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主控板上能显示当前操作的具体指令代码，并能显示诊断代码。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301EEC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="宋体" w:eastAsia="宋体" w:hAnsi="宋体" w:cs="Arial" w:hint="eastAsia"/>
          <w:color w:val="000000"/>
          <w:sz w:val="24"/>
          <w:shd w:val="clear" w:color="auto" w:fill="FFFFFF"/>
        </w:rPr>
        <w:t>★</w:t>
      </w:r>
      <w:r w:rsidR="00C07715">
        <w:rPr>
          <w:rFonts w:ascii="Arial" w:eastAsia="宋体" w:hAnsi="Arial" w:cs="Arial" w:hint="eastAsia"/>
          <w:color w:val="000000"/>
          <w:sz w:val="24"/>
          <w:shd w:val="clear" w:color="auto" w:fill="FFFFFF"/>
        </w:rPr>
        <w:t>1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.1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2</w:t>
      </w:r>
      <w:r w:rsidR="00C07715">
        <w:rPr>
          <w:rFonts w:asciiTheme="minorEastAsia" w:hAnsiTheme="minorEastAsia" w:cstheme="minorEastAsia"/>
          <w:sz w:val="24"/>
          <w:szCs w:val="32"/>
        </w:rPr>
        <w:t>所有电路，水路，气路控制系统集成在器械盘和地箱内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firstLineChars="100" w:firstLine="241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二、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医师单元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下穿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式平衡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臂，患者治疗时无压迫感，器械盘可</w:t>
      </w:r>
      <w:r>
        <w:rPr>
          <w:rFonts w:asciiTheme="minorEastAsia" w:hAnsiTheme="minorEastAsia" w:cstheme="minorEastAsia" w:hint="eastAsia"/>
          <w:sz w:val="24"/>
          <w:szCs w:val="32"/>
        </w:rPr>
        <w:t>180</w:t>
      </w:r>
      <w:r>
        <w:rPr>
          <w:rFonts w:asciiTheme="minorEastAsia" w:hAnsiTheme="minorEastAsia" w:cstheme="minorEastAsia" w:hint="eastAsia"/>
          <w:sz w:val="24"/>
          <w:szCs w:val="32"/>
        </w:rPr>
        <w:t>°旋转，</w:t>
      </w:r>
      <w:r>
        <w:rPr>
          <w:rFonts w:asciiTheme="minorEastAsia" w:hAnsiTheme="minorEastAsia" w:cstheme="minorEastAsia" w:hint="eastAsia"/>
          <w:sz w:val="24"/>
          <w:szCs w:val="32"/>
        </w:rPr>
        <w:t>医生左右</w:t>
      </w:r>
      <w:r w:rsidR="00301EEC">
        <w:rPr>
          <w:rFonts w:asciiTheme="minorEastAsia" w:hAnsiTheme="minorEastAsia" w:cstheme="minorEastAsia" w:hint="eastAsia"/>
          <w:sz w:val="24"/>
          <w:szCs w:val="32"/>
        </w:rPr>
        <w:t>可</w:t>
      </w:r>
      <w:r>
        <w:rPr>
          <w:rFonts w:asciiTheme="minorEastAsia" w:hAnsiTheme="minorEastAsia" w:cstheme="minorEastAsia" w:hint="eastAsia"/>
          <w:sz w:val="24"/>
          <w:szCs w:val="32"/>
        </w:rPr>
        <w:t>手操作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301EEC">
      <w:pPr>
        <w:ind w:leftChars="214" w:left="449"/>
        <w:rPr>
          <w:rFonts w:asciiTheme="minorEastAsia" w:hAnsiTheme="minorEastAsia" w:cstheme="minorEastAsia"/>
          <w:sz w:val="24"/>
          <w:szCs w:val="32"/>
        </w:rPr>
      </w:pPr>
      <w:r>
        <w:rPr>
          <w:rFonts w:ascii="宋体" w:eastAsia="宋体" w:hAnsi="宋体" w:cs="Arial" w:hint="eastAsia"/>
          <w:color w:val="000000"/>
          <w:sz w:val="24"/>
          <w:shd w:val="clear" w:color="auto" w:fill="FFFFFF"/>
        </w:rPr>
        <w:t>★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2.2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上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挂式器械盘≥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6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个器械位，配有三用枪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1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把，两高一低四孔手机管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.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预留洁牙机位，挂架采用模块式可调节设计，</w:t>
      </w:r>
      <w:bookmarkStart w:id="0" w:name="_GoBack"/>
      <w:bookmarkEnd w:id="0"/>
      <w:r w:rsidR="00C07715">
        <w:rPr>
          <w:rFonts w:asciiTheme="minorEastAsia" w:hAnsiTheme="minorEastAsia" w:cstheme="minorEastAsia" w:hint="eastAsia"/>
          <w:sz w:val="24"/>
          <w:szCs w:val="32"/>
        </w:rPr>
        <w:t>加装电马达</w:t>
      </w:r>
      <w:r w:rsidR="00C07715"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leftChars="214" w:left="44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2</w:t>
      </w:r>
      <w:r>
        <w:rPr>
          <w:rFonts w:asciiTheme="minorEastAsia" w:hAnsiTheme="minorEastAsia" w:cstheme="minorEastAsia" w:hint="eastAsia"/>
          <w:sz w:val="24"/>
          <w:szCs w:val="32"/>
        </w:rPr>
        <w:t>.3</w:t>
      </w:r>
      <w:r>
        <w:rPr>
          <w:rFonts w:asciiTheme="minorEastAsia" w:hAnsiTheme="minorEastAsia" w:cstheme="minorEastAsia" w:hint="eastAsia"/>
          <w:sz w:val="24"/>
          <w:szCs w:val="32"/>
        </w:rPr>
        <w:t>器械盘右下方带有水气总开关，防止夜晚意外发生，消除安全隐患</w:t>
      </w:r>
      <w:r>
        <w:rPr>
          <w:rFonts w:asciiTheme="minorEastAsia" w:hAnsiTheme="minorEastAsia" w:cstheme="minorEastAsia" w:hint="eastAsia"/>
          <w:sz w:val="24"/>
          <w:szCs w:val="32"/>
        </w:rPr>
        <w:t>，医生操作台所有手机管线具有独立一键式冲洗消毒功能，可快速冲洗手机导管内壁。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Chars="114" w:left="479" w:hangingChars="100" w:hanging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ab/>
      </w:r>
      <w:r>
        <w:rPr>
          <w:rFonts w:asciiTheme="minorEastAsia" w:hAnsiTheme="minorEastAsia" w:cstheme="minorEastAsia" w:hint="eastAsia"/>
          <w:sz w:val="24"/>
          <w:szCs w:val="32"/>
        </w:rPr>
        <w:t>2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4</w:t>
      </w:r>
      <w:r>
        <w:rPr>
          <w:rFonts w:asciiTheme="minorEastAsia" w:hAnsiTheme="minorEastAsia" w:cstheme="minorEastAsia" w:hint="eastAsia"/>
          <w:sz w:val="24"/>
          <w:szCs w:val="32"/>
        </w:rPr>
        <w:t>器械盘设计，左右两侧均可拓展副盘</w:t>
      </w:r>
      <w:r>
        <w:rPr>
          <w:rFonts w:asciiTheme="minorEastAsia" w:hAnsiTheme="minorEastAsia" w:cstheme="minorEastAsia" w:hint="eastAsia"/>
          <w:sz w:val="24"/>
          <w:szCs w:val="32"/>
        </w:rPr>
        <w:t>，</w:t>
      </w:r>
      <w:r>
        <w:rPr>
          <w:rFonts w:asciiTheme="minorEastAsia" w:hAnsiTheme="minorEastAsia" w:cstheme="minorEastAsia" w:hint="eastAsia"/>
          <w:sz w:val="24"/>
          <w:szCs w:val="32"/>
        </w:rPr>
        <w:t>配有可</w:t>
      </w:r>
      <w:r>
        <w:rPr>
          <w:rFonts w:asciiTheme="minorEastAsia" w:hAnsiTheme="minorEastAsia" w:cstheme="minorEastAsia" w:hint="eastAsia"/>
          <w:sz w:val="24"/>
          <w:szCs w:val="32"/>
        </w:rPr>
        <w:t>135</w:t>
      </w:r>
      <w:r>
        <w:rPr>
          <w:rFonts w:asciiTheme="minorEastAsia" w:hAnsiTheme="minorEastAsia" w:cstheme="minorEastAsia" w:hint="eastAsia"/>
          <w:sz w:val="24"/>
          <w:szCs w:val="32"/>
        </w:rPr>
        <w:t>度高温灭菌消毒的硅胶垫和</w:t>
      </w:r>
      <w:r>
        <w:rPr>
          <w:rFonts w:asciiTheme="minorEastAsia" w:hAnsiTheme="minorEastAsia" w:cstheme="minorEastAsia" w:hint="eastAsia"/>
          <w:sz w:val="24"/>
          <w:szCs w:val="32"/>
        </w:rPr>
        <w:t>304</w:t>
      </w:r>
      <w:r>
        <w:rPr>
          <w:rFonts w:asciiTheme="minorEastAsia" w:hAnsiTheme="minorEastAsia" w:cstheme="minorEastAsia" w:hint="eastAsia"/>
          <w:sz w:val="24"/>
          <w:szCs w:val="32"/>
        </w:rPr>
        <w:t>不锈钢置物盘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firstLineChars="100" w:firstLine="241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三、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助手单元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助手单元可</w:t>
      </w:r>
      <w:r>
        <w:rPr>
          <w:rFonts w:asciiTheme="minorEastAsia" w:hAnsiTheme="minorEastAsia" w:cstheme="minorEastAsia" w:hint="eastAsia"/>
          <w:sz w:val="24"/>
          <w:szCs w:val="32"/>
        </w:rPr>
        <w:t>180</w:t>
      </w:r>
      <w:r>
        <w:rPr>
          <w:rFonts w:asciiTheme="minorEastAsia" w:hAnsiTheme="minorEastAsia" w:cstheme="minorEastAsia" w:hint="eastAsia"/>
          <w:sz w:val="24"/>
          <w:szCs w:val="32"/>
        </w:rPr>
        <w:t>°旋转，方便左右手操作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.2</w:t>
      </w:r>
      <w:r>
        <w:rPr>
          <w:rFonts w:asciiTheme="minorEastAsia" w:hAnsiTheme="minorEastAsia" w:cstheme="minorEastAsia" w:hint="eastAsia"/>
          <w:sz w:val="24"/>
          <w:szCs w:val="32"/>
        </w:rPr>
        <w:t>配有三用喷枪</w:t>
      </w: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把及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强弱吸各</w:t>
      </w:r>
      <w:r>
        <w:rPr>
          <w:rFonts w:asciiTheme="minorEastAsia" w:hAnsiTheme="minorEastAsia" w:cstheme="minorEastAsia" w:hint="eastAsia"/>
          <w:sz w:val="24"/>
          <w:szCs w:val="32"/>
        </w:rPr>
        <w:t>1</w:t>
      </w:r>
      <w:r>
        <w:rPr>
          <w:rFonts w:asciiTheme="minorEastAsia" w:hAnsiTheme="minorEastAsia" w:cstheme="minorEastAsia" w:hint="eastAsia"/>
          <w:sz w:val="24"/>
          <w:szCs w:val="32"/>
        </w:rPr>
        <w:t>把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，吸唾器：抽水速率≥</w:t>
      </w:r>
      <w:r>
        <w:rPr>
          <w:rFonts w:asciiTheme="minorEastAsia" w:hAnsiTheme="minorEastAsia" w:cstheme="minorEastAsia" w:hint="eastAsia"/>
          <w:sz w:val="24"/>
          <w:szCs w:val="32"/>
        </w:rPr>
        <w:t>800ml/min</w:t>
      </w:r>
      <w:r>
        <w:rPr>
          <w:rFonts w:asciiTheme="minorEastAsia" w:hAnsiTheme="minorEastAsia" w:cstheme="minorEastAsia" w:hint="eastAsia"/>
          <w:sz w:val="24"/>
          <w:szCs w:val="32"/>
        </w:rPr>
        <w:t>，痰盂下水速度≥</w:t>
      </w:r>
      <w:r>
        <w:rPr>
          <w:rFonts w:asciiTheme="minorEastAsia" w:hAnsiTheme="minorEastAsia" w:cstheme="minorEastAsia" w:hint="eastAsia"/>
          <w:sz w:val="24"/>
          <w:szCs w:val="32"/>
        </w:rPr>
        <w:t>1000ml/min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.3</w:t>
      </w:r>
      <w:r>
        <w:rPr>
          <w:rFonts w:asciiTheme="minorEastAsia" w:hAnsiTheme="minorEastAsia" w:cstheme="minorEastAsia" w:hint="eastAsia"/>
          <w:sz w:val="24"/>
          <w:szCs w:val="32"/>
        </w:rPr>
        <w:t>配有口腔灯开关键和漱口水加热键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firstLineChars="200" w:firstLine="48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4</w:t>
      </w:r>
      <w:r>
        <w:rPr>
          <w:rFonts w:asciiTheme="minorEastAsia" w:hAnsiTheme="minorEastAsia" w:cstheme="minorEastAsia" w:hint="eastAsia"/>
          <w:sz w:val="24"/>
          <w:szCs w:val="32"/>
        </w:rPr>
        <w:t>陶瓷痰盂采用抗污斑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玻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化制成，痰盂无需要工具，可取下清洁和消毒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>痰盂可</w:t>
      </w:r>
      <w:r>
        <w:rPr>
          <w:rFonts w:asciiTheme="minorEastAsia" w:hAnsiTheme="minorEastAsia" w:cstheme="minorEastAsia" w:hint="eastAsia"/>
          <w:sz w:val="24"/>
          <w:szCs w:val="32"/>
        </w:rPr>
        <w:t>90</w:t>
      </w:r>
      <w:r>
        <w:rPr>
          <w:rFonts w:asciiTheme="minorEastAsia" w:hAnsiTheme="minorEastAsia" w:cstheme="minorEastAsia" w:hint="eastAsia"/>
          <w:sz w:val="24"/>
          <w:szCs w:val="32"/>
        </w:rPr>
        <w:t>°旋转，并能进行痰盂下水角度的调节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6</w:t>
      </w:r>
      <w:r>
        <w:rPr>
          <w:rFonts w:asciiTheme="minorEastAsia" w:hAnsiTheme="minorEastAsia" w:cstheme="minorEastAsia" w:hint="eastAsia"/>
          <w:sz w:val="24"/>
          <w:szCs w:val="32"/>
        </w:rPr>
        <w:t>漱口水加水和冲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盂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系统可设定时间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Chars="214" w:left="44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3</w:t>
      </w:r>
      <w:r>
        <w:rPr>
          <w:rFonts w:asciiTheme="minorEastAsia" w:hAnsiTheme="minorEastAsia" w:cstheme="minorEastAsia" w:hint="eastAsia"/>
          <w:sz w:val="24"/>
          <w:szCs w:val="32"/>
        </w:rPr>
        <w:t>.</w:t>
      </w:r>
      <w:r>
        <w:rPr>
          <w:rFonts w:asciiTheme="minorEastAsia" w:hAnsiTheme="minorEastAsia" w:cstheme="minorEastAsia" w:hint="eastAsia"/>
          <w:sz w:val="24"/>
          <w:szCs w:val="32"/>
        </w:rPr>
        <w:t>7</w:t>
      </w:r>
      <w:r>
        <w:rPr>
          <w:rFonts w:asciiTheme="minorEastAsia" w:hAnsiTheme="minorEastAsia" w:cstheme="minorEastAsia" w:hint="eastAsia"/>
          <w:sz w:val="24"/>
          <w:szCs w:val="32"/>
        </w:rPr>
        <w:t>漱口水加热杯自动恒温水加热器，具有防干烧功能</w:t>
      </w:r>
      <w:r>
        <w:rPr>
          <w:rFonts w:asciiTheme="minorEastAsia" w:hAnsiTheme="minorEastAsia" w:cstheme="minorEastAsia" w:hint="eastAsia"/>
          <w:sz w:val="24"/>
          <w:szCs w:val="32"/>
        </w:rPr>
        <w:t>，漱口水人性化加热功能设计，具有</w:t>
      </w:r>
      <w:r>
        <w:rPr>
          <w:rFonts w:asciiTheme="minorEastAsia" w:hAnsiTheme="minorEastAsia" w:cstheme="minorEastAsia" w:hint="eastAsia"/>
          <w:sz w:val="24"/>
          <w:szCs w:val="32"/>
        </w:rPr>
        <w:t>8</w:t>
      </w:r>
      <w:r>
        <w:rPr>
          <w:rFonts w:asciiTheme="minorEastAsia" w:hAnsiTheme="minorEastAsia" w:cstheme="minorEastAsia" w:hint="eastAsia"/>
          <w:sz w:val="24"/>
          <w:szCs w:val="32"/>
        </w:rPr>
        <w:t>小时工作自动关闭。</w:t>
      </w:r>
    </w:p>
    <w:p w:rsidR="00D133F8" w:rsidRDefault="00C07715">
      <w:pPr>
        <w:ind w:firstLineChars="100" w:firstLine="241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四、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口腔灯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lastRenderedPageBreak/>
        <w:t>4</w:t>
      </w:r>
      <w:r>
        <w:rPr>
          <w:rFonts w:asciiTheme="minorEastAsia" w:hAnsiTheme="minorEastAsia" w:cstheme="minorEastAsia" w:hint="eastAsia"/>
          <w:sz w:val="24"/>
          <w:szCs w:val="32"/>
        </w:rPr>
        <w:t>.1</w:t>
      </w:r>
      <w:r>
        <w:rPr>
          <w:rFonts w:asciiTheme="minorEastAsia" w:hAnsiTheme="minorEastAsia" w:cstheme="minorEastAsia" w:hint="eastAsia"/>
          <w:sz w:val="24"/>
          <w:szCs w:val="32"/>
        </w:rPr>
        <w:t>光照度</w:t>
      </w:r>
      <w:r>
        <w:rPr>
          <w:rFonts w:asciiTheme="minorEastAsia" w:hAnsiTheme="minorEastAsia" w:cstheme="minorEastAsia" w:hint="eastAsia"/>
          <w:sz w:val="24"/>
          <w:szCs w:val="32"/>
        </w:rPr>
        <w:t>6300-28000 Lux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Chars="214" w:left="44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</w:t>
      </w:r>
      <w:r>
        <w:rPr>
          <w:rFonts w:asciiTheme="minorEastAsia" w:hAnsiTheme="minorEastAsia" w:cstheme="minorEastAsia" w:hint="eastAsia"/>
          <w:sz w:val="24"/>
          <w:szCs w:val="32"/>
        </w:rPr>
        <w:t>.2</w:t>
      </w:r>
      <w:r>
        <w:rPr>
          <w:rFonts w:asciiTheme="minorEastAsia" w:hAnsiTheme="minorEastAsia" w:cstheme="minorEastAsia" w:hint="eastAsia"/>
          <w:sz w:val="24"/>
          <w:szCs w:val="32"/>
        </w:rPr>
        <w:t>手术灯可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随牙椅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升降，灯臂上仰角度</w:t>
      </w:r>
      <w:r>
        <w:rPr>
          <w:rFonts w:asciiTheme="minorEastAsia" w:hAnsiTheme="minorEastAsia" w:cstheme="minorEastAsia" w:hint="eastAsia"/>
          <w:sz w:val="24"/>
          <w:szCs w:val="32"/>
        </w:rPr>
        <w:t>30</w:t>
      </w:r>
      <w:r>
        <w:rPr>
          <w:rFonts w:asciiTheme="minorEastAsia" w:hAnsiTheme="minorEastAsia" w:cstheme="minorEastAsia" w:hint="eastAsia"/>
          <w:sz w:val="24"/>
          <w:szCs w:val="32"/>
        </w:rPr>
        <w:t>°，下仰角度</w:t>
      </w:r>
      <w:r>
        <w:rPr>
          <w:rFonts w:asciiTheme="minorEastAsia" w:hAnsiTheme="minorEastAsia" w:cstheme="minorEastAsia" w:hint="eastAsia"/>
          <w:sz w:val="24"/>
          <w:szCs w:val="32"/>
        </w:rPr>
        <w:t>30</w:t>
      </w:r>
      <w:r>
        <w:rPr>
          <w:rFonts w:asciiTheme="minorEastAsia" w:hAnsiTheme="minorEastAsia" w:cstheme="minorEastAsia" w:hint="eastAsia"/>
          <w:sz w:val="24"/>
          <w:szCs w:val="32"/>
        </w:rPr>
        <w:t>°可选配轨道式口腔灯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Chars="228" w:left="47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4</w:t>
      </w:r>
      <w:r>
        <w:rPr>
          <w:rFonts w:asciiTheme="minorEastAsia" w:hAnsiTheme="minorEastAsia" w:cstheme="minorEastAsia" w:hint="eastAsia"/>
          <w:sz w:val="24"/>
          <w:szCs w:val="32"/>
        </w:rPr>
        <w:t>.3</w:t>
      </w:r>
      <w:r>
        <w:rPr>
          <w:rFonts w:asciiTheme="minorEastAsia" w:hAnsiTheme="minorEastAsia" w:cstheme="minorEastAsia" w:hint="eastAsia"/>
          <w:sz w:val="24"/>
          <w:szCs w:val="32"/>
        </w:rPr>
        <w:t>采用</w:t>
      </w:r>
      <w:r>
        <w:rPr>
          <w:rFonts w:asciiTheme="minorEastAsia" w:hAnsiTheme="minorEastAsia" w:cstheme="minorEastAsia" w:hint="eastAsia"/>
          <w:sz w:val="24"/>
          <w:szCs w:val="32"/>
        </w:rPr>
        <w:t>LED</w:t>
      </w:r>
      <w:r>
        <w:rPr>
          <w:rFonts w:asciiTheme="minorEastAsia" w:hAnsiTheme="minorEastAsia" w:cstheme="minorEastAsia" w:hint="eastAsia"/>
          <w:sz w:val="24"/>
          <w:szCs w:val="32"/>
        </w:rPr>
        <w:t>光源，三轴定位调校灯头，具有白色和黄色两种光源可选择，</w:t>
      </w:r>
      <w:r>
        <w:rPr>
          <w:rFonts w:asciiTheme="minorEastAsia" w:hAnsiTheme="minorEastAsia" w:cstheme="minorEastAsia" w:hint="eastAsia"/>
          <w:sz w:val="24"/>
          <w:szCs w:val="32"/>
        </w:rPr>
        <w:t>可防止光固化树脂提前固化，可感应式控制和面膜式控制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</w:p>
    <w:p w:rsidR="00D133F8" w:rsidRDefault="00C07715">
      <w:pPr>
        <w:ind w:leftChars="228" w:left="47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★</w:t>
      </w:r>
      <w:r>
        <w:rPr>
          <w:rFonts w:asciiTheme="minorEastAsia" w:hAnsiTheme="minorEastAsia" w:cstheme="minorEastAsia" w:hint="eastAsia"/>
          <w:sz w:val="24"/>
          <w:szCs w:val="32"/>
        </w:rPr>
        <w:t>4.4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灯平衡臂具有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上推式</w:t>
      </w:r>
      <w:r>
        <w:rPr>
          <w:rFonts w:asciiTheme="minorEastAsia" w:hAnsiTheme="minorEastAsia" w:cstheme="minorEastAsia" w:hint="eastAsia"/>
          <w:sz w:val="24"/>
          <w:szCs w:val="32"/>
        </w:rPr>
        <w:t>LED</w:t>
      </w:r>
      <w:r>
        <w:rPr>
          <w:rFonts w:asciiTheme="minorEastAsia" w:hAnsiTheme="minorEastAsia" w:cstheme="minorEastAsia" w:hint="eastAsia"/>
          <w:sz w:val="24"/>
          <w:szCs w:val="32"/>
        </w:rPr>
        <w:t>灯开关功能，自动关灯和亮灯功能，到工作位置灯自动亮起，离开工作位自动关灯</w:t>
      </w:r>
      <w:r>
        <w:rPr>
          <w:rFonts w:asciiTheme="minorEastAsia" w:hAnsiTheme="minorEastAsia" w:cstheme="minorEastAsia" w:hint="eastAsia"/>
          <w:sz w:val="24"/>
          <w:szCs w:val="32"/>
        </w:rPr>
        <w:tab/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leftChars="228" w:left="479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★</w:t>
      </w:r>
      <w:r>
        <w:rPr>
          <w:rFonts w:asciiTheme="minorEastAsia" w:hAnsiTheme="minorEastAsia" w:cstheme="minorEastAsia" w:hint="eastAsia"/>
          <w:sz w:val="24"/>
          <w:szCs w:val="32"/>
        </w:rPr>
        <w:t>4</w:t>
      </w:r>
      <w:r>
        <w:rPr>
          <w:rFonts w:asciiTheme="minorEastAsia" w:hAnsiTheme="minorEastAsia" w:cstheme="minorEastAsia" w:hint="eastAsia"/>
          <w:sz w:val="24"/>
          <w:szCs w:val="32"/>
        </w:rPr>
        <w:t>.5</w:t>
      </w:r>
      <w:r>
        <w:rPr>
          <w:rFonts w:asciiTheme="minorEastAsia" w:hAnsiTheme="minorEastAsia" w:cstheme="minorEastAsia" w:hint="eastAsia"/>
          <w:sz w:val="24"/>
        </w:rPr>
        <w:t>可</w:t>
      </w:r>
      <w:r>
        <w:rPr>
          <w:rFonts w:asciiTheme="minorEastAsia" w:hAnsiTheme="minorEastAsia" w:cstheme="minorEastAsia" w:hint="eastAsia"/>
          <w:sz w:val="24"/>
        </w:rPr>
        <w:t>感应式控制和面膜式控制。采用反射光设计，防止眼睛疲劳。</w:t>
      </w:r>
    </w:p>
    <w:p w:rsidR="00D133F8" w:rsidRDefault="00C07715">
      <w:pPr>
        <w:ind w:firstLineChars="100" w:firstLine="241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五、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>脚踏</w:t>
      </w:r>
      <w:r>
        <w:rPr>
          <w:rFonts w:asciiTheme="minorEastAsia" w:hAnsiTheme="minorEastAsia" w:cstheme="minorEastAsia" w:hint="eastAsia"/>
          <w:b/>
          <w:bCs/>
          <w:sz w:val="24"/>
          <w:szCs w:val="32"/>
        </w:rPr>
        <w:tab/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.1 </w:t>
      </w:r>
      <w:r>
        <w:rPr>
          <w:rFonts w:asciiTheme="minorEastAsia" w:hAnsiTheme="minorEastAsia" w:cstheme="minorEastAsia" w:hint="eastAsia"/>
          <w:sz w:val="24"/>
          <w:szCs w:val="32"/>
        </w:rPr>
        <w:t>采用电控和气控独立式脚开关，分别用于控制椅位的升降和手机工作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  </w:t>
      </w:r>
    </w:p>
    <w:p w:rsidR="00D133F8" w:rsidRDefault="00C07715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5</w:t>
      </w:r>
      <w:r>
        <w:rPr>
          <w:rFonts w:asciiTheme="minorEastAsia" w:hAnsiTheme="minorEastAsia" w:cstheme="minorEastAsia" w:hint="eastAsia"/>
          <w:sz w:val="24"/>
          <w:szCs w:val="32"/>
        </w:rPr>
        <w:t xml:space="preserve">.2 </w:t>
      </w:r>
      <w:r>
        <w:rPr>
          <w:rFonts w:asciiTheme="minorEastAsia" w:hAnsiTheme="minorEastAsia" w:cstheme="minorEastAsia" w:hint="eastAsia"/>
          <w:sz w:val="24"/>
          <w:szCs w:val="32"/>
        </w:rPr>
        <w:t>医师工作</w:t>
      </w:r>
      <w:proofErr w:type="gramStart"/>
      <w:r>
        <w:rPr>
          <w:rFonts w:asciiTheme="minorEastAsia" w:hAnsiTheme="minorEastAsia" w:cstheme="minorEastAsia" w:hint="eastAsia"/>
          <w:sz w:val="24"/>
          <w:szCs w:val="32"/>
        </w:rPr>
        <w:t>椅</w:t>
      </w:r>
      <w:proofErr w:type="gramEnd"/>
      <w:r>
        <w:rPr>
          <w:rFonts w:asciiTheme="minorEastAsia" w:hAnsiTheme="minorEastAsia" w:cstheme="minorEastAsia" w:hint="eastAsia"/>
          <w:sz w:val="24"/>
          <w:szCs w:val="32"/>
        </w:rPr>
        <w:t>坐垫及靠背的高度可灵活调整</w:t>
      </w:r>
      <w:r>
        <w:rPr>
          <w:rFonts w:asciiTheme="minorEastAsia" w:hAnsiTheme="minorEastAsia" w:cstheme="minorEastAsia" w:hint="eastAsia"/>
          <w:sz w:val="24"/>
          <w:szCs w:val="32"/>
        </w:rPr>
        <w:t>。</w:t>
      </w:r>
    </w:p>
    <w:p w:rsidR="00D133F8" w:rsidRDefault="00C07715">
      <w:pPr>
        <w:ind w:firstLineChars="100" w:firstLine="241"/>
        <w:rPr>
          <w:rFonts w:ascii="宋体" w:hAnsi="宋体" w:cs="宋体"/>
          <w:b/>
          <w:bCs/>
          <w:sz w:val="24"/>
          <w:szCs w:val="32"/>
        </w:rPr>
      </w:pPr>
      <w:r>
        <w:rPr>
          <w:rFonts w:ascii="宋体" w:hAnsi="宋体" w:cs="宋体" w:hint="eastAsia"/>
          <w:b/>
          <w:bCs/>
          <w:sz w:val="24"/>
          <w:szCs w:val="32"/>
        </w:rPr>
        <w:t>六、标准配置</w:t>
      </w:r>
    </w:p>
    <w:p w:rsidR="00D133F8" w:rsidRDefault="00C07715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6.1 </w:t>
      </w:r>
      <w:r>
        <w:rPr>
          <w:rFonts w:ascii="宋体" w:hAnsi="宋体" w:cs="宋体" w:hint="eastAsia"/>
          <w:sz w:val="24"/>
          <w:szCs w:val="32"/>
        </w:rPr>
        <w:t>进口压盖高速手机</w:t>
      </w:r>
      <w:r>
        <w:rPr>
          <w:rFonts w:ascii="宋体" w:hAnsi="宋体" w:cs="宋体" w:hint="eastAsia"/>
          <w:sz w:val="24"/>
          <w:szCs w:val="32"/>
        </w:rPr>
        <w:t>12</w:t>
      </w:r>
      <w:r>
        <w:rPr>
          <w:rFonts w:ascii="宋体" w:hAnsi="宋体" w:cs="宋体" w:hint="eastAsia"/>
          <w:sz w:val="24"/>
          <w:szCs w:val="32"/>
        </w:rPr>
        <w:t>支</w:t>
      </w:r>
    </w:p>
    <w:p w:rsidR="00D133F8" w:rsidRDefault="00C07715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6.2 </w:t>
      </w:r>
      <w:r>
        <w:rPr>
          <w:rFonts w:ascii="宋体" w:hAnsi="宋体" w:cs="宋体" w:hint="eastAsia"/>
          <w:sz w:val="24"/>
          <w:szCs w:val="32"/>
        </w:rPr>
        <w:t>进口低速马达</w:t>
      </w:r>
      <w:r>
        <w:rPr>
          <w:rFonts w:ascii="宋体" w:hAnsi="宋体" w:cs="宋体" w:hint="eastAsia"/>
          <w:sz w:val="24"/>
          <w:szCs w:val="32"/>
        </w:rPr>
        <w:t xml:space="preserve"> 1</w:t>
      </w:r>
      <w:r>
        <w:rPr>
          <w:rFonts w:ascii="宋体" w:hAnsi="宋体" w:cs="宋体" w:hint="eastAsia"/>
          <w:sz w:val="24"/>
          <w:szCs w:val="32"/>
        </w:rPr>
        <w:t>套（含直、</w:t>
      </w:r>
      <w:proofErr w:type="gramStart"/>
      <w:r>
        <w:rPr>
          <w:rFonts w:ascii="宋体" w:hAnsi="宋体" w:cs="宋体" w:hint="eastAsia"/>
          <w:sz w:val="24"/>
          <w:szCs w:val="32"/>
        </w:rPr>
        <w:t>弯机各</w:t>
      </w:r>
      <w:proofErr w:type="gramEnd"/>
      <w:r>
        <w:rPr>
          <w:rFonts w:ascii="宋体" w:hAnsi="宋体" w:cs="宋体" w:hint="eastAsia"/>
          <w:sz w:val="24"/>
          <w:szCs w:val="32"/>
        </w:rPr>
        <w:t>壹）</w:t>
      </w:r>
    </w:p>
    <w:p w:rsidR="00D133F8" w:rsidRDefault="00C07715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6.3 </w:t>
      </w:r>
      <w:r>
        <w:rPr>
          <w:rFonts w:ascii="宋体" w:hAnsi="宋体" w:cs="宋体" w:hint="eastAsia"/>
          <w:sz w:val="24"/>
          <w:szCs w:val="32"/>
        </w:rPr>
        <w:t>内置</w:t>
      </w:r>
      <w:proofErr w:type="gramStart"/>
      <w:r>
        <w:rPr>
          <w:rFonts w:ascii="宋体" w:hAnsi="宋体" w:cs="宋体" w:hint="eastAsia"/>
          <w:sz w:val="24"/>
          <w:szCs w:val="32"/>
        </w:rPr>
        <w:t>洁牙机</w:t>
      </w:r>
      <w:proofErr w:type="gramEnd"/>
      <w:r>
        <w:rPr>
          <w:rFonts w:ascii="宋体" w:hAnsi="宋体" w:cs="宋体" w:hint="eastAsia"/>
          <w:sz w:val="24"/>
          <w:szCs w:val="32"/>
        </w:rPr>
        <w:t xml:space="preserve"> 1</w:t>
      </w:r>
      <w:r>
        <w:rPr>
          <w:rFonts w:ascii="宋体" w:hAnsi="宋体" w:cs="宋体" w:hint="eastAsia"/>
          <w:sz w:val="24"/>
          <w:szCs w:val="32"/>
        </w:rPr>
        <w:t>台</w:t>
      </w:r>
    </w:p>
    <w:p w:rsidR="00D133F8" w:rsidRDefault="00C07715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6.4 </w:t>
      </w:r>
      <w:proofErr w:type="gramStart"/>
      <w:r>
        <w:rPr>
          <w:rFonts w:ascii="宋体" w:hAnsi="宋体" w:cs="宋体" w:hint="eastAsia"/>
          <w:sz w:val="24"/>
          <w:szCs w:val="32"/>
        </w:rPr>
        <w:t>内置光</w:t>
      </w:r>
      <w:proofErr w:type="gramEnd"/>
      <w:r>
        <w:rPr>
          <w:rFonts w:ascii="宋体" w:hAnsi="宋体" w:cs="宋体" w:hint="eastAsia"/>
          <w:sz w:val="24"/>
          <w:szCs w:val="32"/>
        </w:rPr>
        <w:t>固化</w:t>
      </w:r>
      <w:r>
        <w:rPr>
          <w:rFonts w:ascii="宋体" w:hAnsi="宋体" w:cs="宋体" w:hint="eastAsia"/>
          <w:sz w:val="24"/>
          <w:szCs w:val="32"/>
        </w:rPr>
        <w:t xml:space="preserve"> 1</w:t>
      </w:r>
      <w:r>
        <w:rPr>
          <w:rFonts w:ascii="宋体" w:hAnsi="宋体" w:cs="宋体" w:hint="eastAsia"/>
          <w:sz w:val="24"/>
          <w:szCs w:val="32"/>
        </w:rPr>
        <w:t>台</w:t>
      </w:r>
    </w:p>
    <w:p w:rsidR="00D133F8" w:rsidRDefault="00C07715">
      <w:pPr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 xml:space="preserve">6.5 </w:t>
      </w:r>
      <w:r>
        <w:rPr>
          <w:rFonts w:ascii="宋体" w:hAnsi="宋体" w:cs="宋体" w:hint="eastAsia"/>
          <w:sz w:val="24"/>
          <w:szCs w:val="32"/>
        </w:rPr>
        <w:t>医生座椅</w:t>
      </w:r>
      <w:r>
        <w:rPr>
          <w:rFonts w:ascii="宋体" w:hAnsi="宋体" w:cs="宋体" w:hint="eastAsia"/>
          <w:sz w:val="24"/>
          <w:szCs w:val="32"/>
        </w:rPr>
        <w:t xml:space="preserve">   1</w:t>
      </w:r>
      <w:r>
        <w:rPr>
          <w:rFonts w:ascii="宋体" w:hAnsi="宋体" w:cs="宋体" w:hint="eastAsia"/>
          <w:sz w:val="24"/>
          <w:szCs w:val="32"/>
        </w:rPr>
        <w:t>台</w:t>
      </w:r>
    </w:p>
    <w:p w:rsidR="00D133F8" w:rsidRDefault="00D133F8">
      <w:pPr>
        <w:rPr>
          <w:rFonts w:ascii="宋体" w:hAnsi="宋体" w:cs="宋体"/>
          <w:sz w:val="24"/>
          <w:szCs w:val="32"/>
        </w:rPr>
      </w:pPr>
    </w:p>
    <w:p w:rsidR="00D133F8" w:rsidRDefault="00D133F8">
      <w:pPr>
        <w:ind w:left="210" w:firstLineChars="100" w:firstLine="240"/>
        <w:rPr>
          <w:rFonts w:asciiTheme="minorEastAsia" w:hAnsiTheme="minorEastAsia" w:cstheme="minorEastAsia"/>
          <w:sz w:val="24"/>
          <w:szCs w:val="32"/>
        </w:rPr>
      </w:pPr>
    </w:p>
    <w:p w:rsidR="00D133F8" w:rsidRDefault="00D133F8">
      <w:pPr>
        <w:ind w:left="210" w:firstLineChars="100" w:firstLine="241"/>
        <w:rPr>
          <w:rFonts w:asciiTheme="minorEastAsia" w:hAnsiTheme="minorEastAsia" w:cstheme="minorEastAsia"/>
          <w:b/>
          <w:bCs/>
          <w:sz w:val="24"/>
          <w:szCs w:val="32"/>
        </w:rPr>
      </w:pPr>
    </w:p>
    <w:sectPr w:rsidR="00D1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00D133F8"/>
    <w:rsid w:val="00301EEC"/>
    <w:rsid w:val="00C07715"/>
    <w:rsid w:val="00D133F8"/>
    <w:rsid w:val="0EB94B81"/>
    <w:rsid w:val="2AC64A59"/>
    <w:rsid w:val="2D207DEC"/>
    <w:rsid w:val="34486800"/>
    <w:rsid w:val="3D0E298A"/>
    <w:rsid w:val="41D75A7F"/>
    <w:rsid w:val="46B45962"/>
    <w:rsid w:val="665C37AC"/>
    <w:rsid w:val="6F4D6813"/>
    <w:rsid w:val="71EF538C"/>
    <w:rsid w:val="7E6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650F8"/>
  <w15:docId w15:val="{6287C55B-F74F-4FA8-8ADA-1107E1F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01E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01E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301EE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rsid w:val="00301EE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2022-04-22T04:36:00Z</dcterms:created>
  <dcterms:modified xsi:type="dcterms:W3CDTF">2024-09-03T07:15:00Z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19D7E58B54214D868B38CE6C904A3D01_13</vt:lpwstr>
  </property>
</Properties>
</file>