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25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门诊服务窗口呼叫屏采购项目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</w:t>
            </w:r>
            <w:r>
              <w:rPr>
                <w:rFonts w:hint="eastAsia"/>
                <w:sz w:val="24"/>
                <w:lang w:val="en-US" w:eastAsia="zh-CN"/>
              </w:rPr>
              <w:t>参数</w:t>
            </w: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85</Words>
  <Characters>89</Characters>
  <Lines>1</Lines>
  <Paragraphs>1</Paragraphs>
  <TotalTime>7</TotalTime>
  <ScaleCrop>false</ScaleCrop>
  <LinksUpToDate>false</LinksUpToDate>
  <CharactersWithSpaces>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隐姓埋名</cp:lastModifiedBy>
  <dcterms:modified xsi:type="dcterms:W3CDTF">2024-06-25T00:57:45Z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4DA00520342A41B491C184A29145C519_13</vt:lpwstr>
  </property>
</Properties>
</file>