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71E041DC" w:rsidR="00D16BD4" w:rsidRPr="00FE14CC" w:rsidRDefault="00675AAA" w:rsidP="00682A86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682A86">
              <w:rPr>
                <w:sz w:val="22"/>
              </w:rPr>
              <w:t>6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682A86">
              <w:rPr>
                <w:sz w:val="22"/>
              </w:rPr>
              <w:t>6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233C75BE" w:rsidR="00D16BD4" w:rsidRPr="00675AAA" w:rsidRDefault="00C20246">
            <w:pPr>
              <w:spacing w:line="360" w:lineRule="auto"/>
              <w:jc w:val="center"/>
              <w:rPr>
                <w:sz w:val="24"/>
              </w:rPr>
            </w:pPr>
            <w:r w:rsidRPr="00C20246">
              <w:rPr>
                <w:rFonts w:hint="eastAsia"/>
                <w:b/>
                <w:bCs/>
                <w:sz w:val="28"/>
                <w:szCs w:val="28"/>
              </w:rPr>
              <w:t>医院实验室信息系统（</w:t>
            </w:r>
            <w:r w:rsidRPr="00C20246">
              <w:rPr>
                <w:rFonts w:hint="eastAsia"/>
                <w:b/>
                <w:bCs/>
                <w:sz w:val="28"/>
                <w:szCs w:val="28"/>
              </w:rPr>
              <w:t>LIS</w:t>
            </w:r>
            <w:r w:rsidRPr="00C20246">
              <w:rPr>
                <w:rFonts w:hint="eastAsia"/>
                <w:b/>
                <w:bCs/>
                <w:sz w:val="28"/>
                <w:szCs w:val="28"/>
              </w:rPr>
              <w:t>）</w:t>
            </w:r>
            <w:r w:rsidR="00682A86">
              <w:rPr>
                <w:rFonts w:hint="eastAsia"/>
                <w:b/>
                <w:bCs/>
                <w:sz w:val="28"/>
                <w:szCs w:val="28"/>
              </w:rPr>
              <w:t>升级</w:t>
            </w:r>
            <w:r w:rsidRPr="00C20246">
              <w:rPr>
                <w:rFonts w:hint="eastAsia"/>
                <w:b/>
                <w:bCs/>
                <w:sz w:val="28"/>
                <w:szCs w:val="28"/>
              </w:rPr>
              <w:t>维保服务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7F23F72B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8D411B9" w:rsidR="00D16BD4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软件</w:t>
            </w:r>
            <w:r>
              <w:rPr>
                <w:rFonts w:hint="eastAsia"/>
                <w:sz w:val="24"/>
              </w:rPr>
              <w:t>升级</w:t>
            </w:r>
            <w:bookmarkStart w:id="0" w:name="_GoBack"/>
            <w:bookmarkEnd w:id="0"/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EED2761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43099784" w:rsidR="008B7111" w:rsidRDefault="008B71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2DCDF2DC" w14:textId="478876BB" w:rsidR="008B7111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维保费</w:t>
            </w: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0B3D8C3E" w:rsidR="008B7111" w:rsidRPr="00DA7A24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单位：年</w:t>
            </w: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0C957" w14:textId="77777777" w:rsidR="00780AB2" w:rsidRDefault="00780AB2" w:rsidP="007F3323">
      <w:r>
        <w:separator/>
      </w:r>
    </w:p>
  </w:endnote>
  <w:endnote w:type="continuationSeparator" w:id="0">
    <w:p w14:paraId="3A56C249" w14:textId="77777777" w:rsidR="00780AB2" w:rsidRDefault="00780AB2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D346E" w14:textId="77777777" w:rsidR="00780AB2" w:rsidRDefault="00780AB2" w:rsidP="007F3323">
      <w:r>
        <w:separator/>
      </w:r>
    </w:p>
  </w:footnote>
  <w:footnote w:type="continuationSeparator" w:id="0">
    <w:p w14:paraId="5082A38F" w14:textId="77777777" w:rsidR="00780AB2" w:rsidRDefault="00780AB2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B0BD1"/>
    <w:rsid w:val="004140CD"/>
    <w:rsid w:val="00453532"/>
    <w:rsid w:val="00482E98"/>
    <w:rsid w:val="004C107F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712E33"/>
    <w:rsid w:val="00742859"/>
    <w:rsid w:val="00780AB2"/>
    <w:rsid w:val="007847CD"/>
    <w:rsid w:val="00794D89"/>
    <w:rsid w:val="007B64BF"/>
    <w:rsid w:val="007F3323"/>
    <w:rsid w:val="00802D26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99F979A0-9BB1-49DC-924D-A226E79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35</cp:revision>
  <dcterms:created xsi:type="dcterms:W3CDTF">2022-07-05T07:45:00Z</dcterms:created>
  <dcterms:modified xsi:type="dcterms:W3CDTF">2024-06-05T12:01:00Z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