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ascii="黑体" w:hAnsi="黑体" w:eastAsia="黑体"/>
          <w:b/>
          <w:bCs/>
          <w:sz w:val="44"/>
          <w:szCs w:val="44"/>
        </w:rPr>
      </w:pPr>
      <w:r>
        <w:rPr>
          <w:rStyle w:val="8"/>
          <w:rFonts w:hint="eastAsia" w:ascii="黑体" w:hAnsi="黑体" w:eastAsia="黑体"/>
          <w:b/>
          <w:bCs/>
          <w:sz w:val="44"/>
          <w:szCs w:val="44"/>
        </w:rPr>
        <w:t>检验仪器+试剂</w:t>
      </w:r>
    </w:p>
    <w:p>
      <w:pPr>
        <w:rPr>
          <w:rStyle w:val="8"/>
          <w:b/>
          <w:bCs/>
          <w:sz w:val="32"/>
          <w:szCs w:val="32"/>
        </w:rPr>
      </w:pPr>
      <w:r>
        <w:rPr>
          <w:rStyle w:val="8"/>
          <w:rFonts w:hint="eastAsia"/>
          <w:b/>
          <w:bCs/>
          <w:sz w:val="32"/>
          <w:szCs w:val="32"/>
        </w:rPr>
        <w:t>三、售后服务要求：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序号</w:t>
            </w:r>
          </w:p>
        </w:tc>
        <w:tc>
          <w:tcPr>
            <w:tcW w:w="7938" w:type="dxa"/>
          </w:tcPr>
          <w:p>
            <w:pPr>
              <w:spacing w:line="315" w:lineRule="atLeast"/>
              <w:jc w:val="center"/>
              <w:textAlignment w:val="auto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Cs w:val="2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整机质保≥三年。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试剂效期≥1年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提供全年原厂7</w:t>
            </w:r>
            <w:r>
              <w:rPr>
                <w:szCs w:val="20"/>
              </w:rPr>
              <w:t>*</w:t>
            </w:r>
            <w:r>
              <w:rPr>
                <w:rFonts w:hint="eastAsia"/>
                <w:szCs w:val="20"/>
              </w:rPr>
              <w:t>24小时技术支持，</w:t>
            </w:r>
            <w:r>
              <w:rPr>
                <w:rFonts w:hint="eastAsia" w:ascii="宋体" w:hAnsi="宋体" w:cs="宋体"/>
                <w:kern w:val="0"/>
                <w:szCs w:val="20"/>
              </w:rPr>
              <w:t>软件系统终身免费升级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</w:t>
            </w:r>
            <w:r>
              <w:rPr>
                <w:rFonts w:hint="eastAsia" w:ascii="宋体" w:hAnsi="宋体" w:cs="宋体"/>
                <w:kern w:val="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响应时间</w:t>
            </w:r>
            <w:r>
              <w:rPr>
                <w:rFonts w:ascii="宋体" w:hAnsi="宋体" w:cs="宋体"/>
                <w:kern w:val="0"/>
                <w:szCs w:val="22"/>
              </w:rPr>
              <w:t>0.5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小时，接到维护电话</w:t>
            </w:r>
            <w:r>
              <w:rPr>
                <w:rFonts w:ascii="宋体" w:hAnsi="宋体" w:cs="宋体"/>
                <w:kern w:val="0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小时抵达现场，如需返厂维修，可提供备用机（提供承诺函）。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/>
                <w:kern w:val="0"/>
                <w:szCs w:val="22"/>
              </w:rPr>
              <w:t>按要求免费提供仪器投入使用前的性能验证所需的所有试剂，校准品，质控品，耗材和服务，性能验证包括精密度，携带污染率，可报告范围，生物参考区间验证等。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★</w:t>
            </w:r>
            <w:r>
              <w:rPr>
                <w:rFonts w:ascii="Calibri" w:hAnsi="Calibri"/>
                <w:szCs w:val="22"/>
              </w:rPr>
              <w:t>7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合作期内免费提供第三方国际知名品牌质控品（</w:t>
            </w:r>
            <w:r>
              <w:rPr>
                <w:rFonts w:hint="eastAsia"/>
                <w:szCs w:val="20"/>
              </w:rPr>
              <w:t>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8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/>
                <w:kern w:val="0"/>
                <w:szCs w:val="22"/>
              </w:rPr>
              <w:t>每年</w:t>
            </w:r>
            <w:r>
              <w:rPr>
                <w:rFonts w:hint="eastAsia" w:ascii="宋体" w:hAnsi="宋体" w:cs="宋体"/>
                <w:kern w:val="0"/>
                <w:szCs w:val="22"/>
              </w:rPr>
              <w:t>开展</w:t>
            </w:r>
            <w:r>
              <w:rPr>
                <w:rFonts w:ascii="宋体" w:hAnsi="宋体" w:cs="宋体"/>
                <w:kern w:val="0"/>
                <w:szCs w:val="22"/>
              </w:rPr>
              <w:t>至少一次</w:t>
            </w:r>
            <w:r>
              <w:rPr>
                <w:rFonts w:hint="eastAsia" w:ascii="宋体" w:hAnsi="宋体" w:cs="宋体"/>
                <w:kern w:val="0"/>
                <w:szCs w:val="22"/>
              </w:rPr>
              <w:t>免费</w:t>
            </w:r>
            <w:r>
              <w:rPr>
                <w:rFonts w:ascii="宋体" w:hAnsi="宋体" w:cs="宋体"/>
                <w:kern w:val="0"/>
                <w:szCs w:val="22"/>
              </w:rPr>
              <w:t>校准，</w:t>
            </w:r>
            <w:r>
              <w:rPr>
                <w:rFonts w:hint="eastAsia" w:ascii="宋体" w:hAnsi="宋体" w:cs="宋体"/>
                <w:kern w:val="0"/>
                <w:szCs w:val="22"/>
              </w:rPr>
              <w:t>提供校准报告，</w:t>
            </w:r>
            <w:r>
              <w:rPr>
                <w:rFonts w:hint="eastAsia" w:ascii="Calibri" w:hAnsi="Calibri"/>
                <w:szCs w:val="22"/>
              </w:rPr>
              <w:t>安装后完成性能验证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★</w:t>
            </w:r>
            <w:r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投标人承担与院方</w:t>
            </w:r>
            <w:r>
              <w:rPr>
                <w:szCs w:val="20"/>
              </w:rPr>
              <w:t>LIS</w:t>
            </w:r>
            <w:r>
              <w:rPr>
                <w:rFonts w:hint="eastAsia"/>
                <w:szCs w:val="20"/>
              </w:rPr>
              <w:t>对接、安装调试的费用并负责协助完成联接工作（提供承诺函）。</w:t>
            </w:r>
          </w:p>
        </w:tc>
      </w:tr>
    </w:tbl>
    <w:p>
      <w:pPr>
        <w:jc w:val="center"/>
        <w:rPr>
          <w:rStyle w:val="8"/>
          <w:rFonts w:ascii="黑体" w:hAnsi="黑体" w:eastAsia="黑体"/>
          <w:b/>
          <w:bCs/>
          <w:sz w:val="44"/>
          <w:szCs w:val="44"/>
        </w:rPr>
      </w:pPr>
    </w:p>
    <w:p>
      <w:pPr>
        <w:jc w:val="center"/>
        <w:rPr>
          <w:rStyle w:val="8"/>
          <w:rFonts w:ascii="黑体" w:hAnsi="黑体" w:eastAsia="黑体"/>
          <w:b/>
          <w:bCs/>
          <w:sz w:val="44"/>
          <w:szCs w:val="44"/>
        </w:rPr>
      </w:pPr>
      <w:r>
        <w:rPr>
          <w:rStyle w:val="8"/>
          <w:rFonts w:hint="eastAsia" w:ascii="黑体" w:hAnsi="黑体" w:eastAsia="黑体"/>
          <w:b/>
          <w:bCs/>
          <w:sz w:val="44"/>
          <w:szCs w:val="44"/>
        </w:rPr>
        <w:t>医疗设备+医用耗材</w:t>
      </w:r>
    </w:p>
    <w:p>
      <w:pPr>
        <w:rPr>
          <w:rStyle w:val="8"/>
          <w:b/>
          <w:bCs/>
          <w:sz w:val="32"/>
          <w:szCs w:val="32"/>
        </w:rPr>
      </w:pPr>
      <w:r>
        <w:rPr>
          <w:rStyle w:val="8"/>
          <w:rFonts w:hint="eastAsia"/>
          <w:b/>
          <w:bCs/>
          <w:sz w:val="32"/>
          <w:szCs w:val="32"/>
          <w:lang w:val="en-US" w:eastAsia="zh-CN"/>
        </w:rPr>
        <w:t>二</w:t>
      </w:r>
      <w:r>
        <w:rPr>
          <w:rStyle w:val="8"/>
          <w:rFonts w:hint="eastAsia"/>
          <w:b/>
          <w:bCs/>
          <w:sz w:val="32"/>
          <w:szCs w:val="32"/>
        </w:rPr>
        <w:t>、售后服务要求：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序号</w:t>
            </w:r>
          </w:p>
        </w:tc>
        <w:tc>
          <w:tcPr>
            <w:tcW w:w="7938" w:type="dxa"/>
          </w:tcPr>
          <w:p>
            <w:pPr>
              <w:spacing w:line="315" w:lineRule="atLeast"/>
              <w:jc w:val="center"/>
              <w:textAlignment w:val="auto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Cs w:val="2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整机质保不少于三年。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提供全年原厂7</w:t>
            </w:r>
            <w:r>
              <w:rPr>
                <w:szCs w:val="20"/>
              </w:rPr>
              <w:t>*</w:t>
            </w:r>
            <w:r>
              <w:rPr>
                <w:rFonts w:hint="eastAsia"/>
                <w:szCs w:val="20"/>
              </w:rPr>
              <w:t>24小时技术支持，</w:t>
            </w:r>
            <w:r>
              <w:rPr>
                <w:rFonts w:hint="eastAsia" w:ascii="宋体" w:hAnsi="宋体" w:cs="宋体"/>
                <w:kern w:val="0"/>
                <w:szCs w:val="20"/>
              </w:rPr>
              <w:t>软件系统终身免费升级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Calibri" w:hAnsi="Calibri"/>
                <w:szCs w:val="22"/>
              </w:rPr>
              <w:t>安装调试后完成进行性能验证，并提供验证报告</w:t>
            </w:r>
            <w:r>
              <w:rPr>
                <w:rFonts w:hint="eastAsia" w:ascii="宋体" w:hAnsi="宋体" w:cs="宋体"/>
                <w:kern w:val="0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★</w:t>
            </w:r>
            <w:r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故障报修响应时间≤</w:t>
            </w:r>
            <w:r>
              <w:rPr>
                <w:rFonts w:ascii="宋体" w:hAnsi="宋体" w:cs="宋体"/>
                <w:kern w:val="0"/>
                <w:szCs w:val="22"/>
              </w:rPr>
              <w:t>0.5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小时，接到维护电话</w:t>
            </w:r>
            <w:r>
              <w:rPr>
                <w:rFonts w:ascii="宋体" w:hAnsi="宋体" w:cs="宋体"/>
                <w:kern w:val="0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小时抵达现场，如需返厂维修，</w:t>
            </w:r>
            <w:r>
              <w:rPr>
                <w:rFonts w:hint="eastAsia" w:ascii="宋体" w:hAnsi="宋体" w:cs="宋体"/>
                <w:kern w:val="0"/>
                <w:szCs w:val="22"/>
                <w:lang w:val="en-US" w:eastAsia="zh-CN"/>
              </w:rPr>
              <w:t>需</w:t>
            </w:r>
            <w:r>
              <w:rPr>
                <w:rFonts w:hint="eastAsia" w:ascii="宋体" w:hAnsi="宋体" w:cs="宋体"/>
                <w:kern w:val="0"/>
                <w:szCs w:val="22"/>
              </w:rPr>
              <w:t>提供备用机（提供承诺函）。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服务期内</w:t>
            </w:r>
            <w:r>
              <w:rPr>
                <w:rFonts w:ascii="宋体" w:hAnsi="宋体" w:cs="宋体"/>
                <w:kern w:val="0"/>
                <w:szCs w:val="22"/>
              </w:rPr>
              <w:t>每年</w:t>
            </w:r>
            <w:r>
              <w:rPr>
                <w:rFonts w:hint="eastAsia" w:ascii="宋体" w:hAnsi="宋体" w:cs="宋体"/>
                <w:kern w:val="0"/>
                <w:szCs w:val="22"/>
              </w:rPr>
              <w:t>开展</w:t>
            </w:r>
            <w:r>
              <w:rPr>
                <w:rFonts w:ascii="宋体" w:hAnsi="宋体" w:cs="宋体"/>
                <w:kern w:val="0"/>
                <w:szCs w:val="22"/>
              </w:rPr>
              <w:t>至少一次</w:t>
            </w:r>
            <w:r>
              <w:rPr>
                <w:rFonts w:hint="eastAsia" w:ascii="宋体" w:hAnsi="宋体" w:cs="宋体"/>
                <w:kern w:val="0"/>
                <w:szCs w:val="22"/>
              </w:rPr>
              <w:t>免费检测、</w:t>
            </w:r>
            <w:r>
              <w:rPr>
                <w:rFonts w:ascii="宋体" w:hAnsi="宋体" w:cs="宋体"/>
                <w:kern w:val="0"/>
                <w:szCs w:val="22"/>
              </w:rPr>
              <w:t>校准，</w:t>
            </w:r>
            <w:r>
              <w:rPr>
                <w:rFonts w:hint="eastAsia" w:ascii="宋体" w:hAnsi="宋体" w:cs="宋体"/>
                <w:kern w:val="0"/>
                <w:szCs w:val="22"/>
              </w:rPr>
              <w:t>并提供检测、校准报告（提供承诺函）。</w:t>
            </w:r>
          </w:p>
        </w:tc>
      </w:tr>
    </w:tbl>
    <w:p/>
    <w:p>
      <w:pPr>
        <w:jc w:val="center"/>
        <w:rPr>
          <w:rStyle w:val="8"/>
          <w:rFonts w:ascii="黑体" w:hAnsi="黑体" w:eastAsia="黑体"/>
          <w:b/>
          <w:bCs/>
          <w:sz w:val="44"/>
          <w:szCs w:val="44"/>
        </w:rPr>
      </w:pPr>
      <w:r>
        <w:rPr>
          <w:rStyle w:val="8"/>
          <w:rFonts w:ascii="黑体" w:hAnsi="黑体" w:eastAsia="黑体"/>
          <w:b/>
          <w:bCs/>
          <w:sz w:val="44"/>
          <w:szCs w:val="44"/>
        </w:rPr>
        <w:t>医用耗材</w:t>
      </w:r>
    </w:p>
    <w:p>
      <w:pPr>
        <w:rPr>
          <w:rStyle w:val="8"/>
          <w:b/>
          <w:bCs/>
          <w:sz w:val="32"/>
          <w:szCs w:val="32"/>
        </w:rPr>
      </w:pPr>
      <w:r>
        <w:rPr>
          <w:rStyle w:val="8"/>
          <w:rFonts w:hint="eastAsia"/>
          <w:b/>
          <w:bCs/>
          <w:sz w:val="32"/>
          <w:szCs w:val="32"/>
        </w:rPr>
        <w:t>三、售后服务要求：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序号</w:t>
            </w:r>
          </w:p>
        </w:tc>
        <w:tc>
          <w:tcPr>
            <w:tcW w:w="7938" w:type="dxa"/>
          </w:tcPr>
          <w:p>
            <w:pPr>
              <w:spacing w:line="315" w:lineRule="atLeast"/>
              <w:jc w:val="center"/>
              <w:textAlignment w:val="auto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Cs w:val="2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所投产品符合国家相关质量标准及采购人验收要求。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/>
                <w:szCs w:val="20"/>
              </w:rPr>
              <w:t>提供全年原厂7</w:t>
            </w:r>
            <w:r>
              <w:rPr>
                <w:szCs w:val="20"/>
              </w:rPr>
              <w:t>*</w:t>
            </w:r>
            <w:r>
              <w:rPr>
                <w:rFonts w:hint="eastAsia"/>
                <w:szCs w:val="20"/>
              </w:rPr>
              <w:t>24小时技术支持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</w:t>
            </w:r>
            <w:r>
              <w:rPr>
                <w:rFonts w:hint="eastAsia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3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szCs w:val="20"/>
              </w:rPr>
            </w:pPr>
            <w:r>
              <w:rPr>
                <w:rFonts w:hint="eastAsia"/>
                <w:szCs w:val="20"/>
              </w:rPr>
              <w:t>供应及时，响应迅速，不影响医院正常医疗秩序。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4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szCs w:val="20"/>
              </w:rPr>
            </w:pPr>
            <w:r>
              <w:rPr>
                <w:rFonts w:hint="eastAsia"/>
                <w:szCs w:val="20"/>
              </w:rPr>
              <w:t>验收或使用过程中如发现存在质量问题，应及时派人到现场行进退换货处理，由此产生的一切责任与费用由投标人承担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</w:t>
            </w:r>
            <w:r>
              <w:rPr>
                <w:rFonts w:hint="eastAsia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5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szCs w:val="20"/>
              </w:rPr>
            </w:pPr>
            <w:r>
              <w:rPr>
                <w:rFonts w:hint="eastAsia"/>
                <w:szCs w:val="20"/>
              </w:rPr>
              <w:t>供货过程中如存在虚假、欺骗等行为，招标人有权对投标人处罚违约金。情节严重的交司法机关处置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</w:t>
            </w:r>
            <w:r>
              <w:rPr>
                <w:rFonts w:hint="eastAsia"/>
                <w:szCs w:val="20"/>
              </w:rPr>
              <w:t>。</w:t>
            </w: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930" w:right="1633" w:bottom="986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5F"/>
    <w:rsid w:val="00013400"/>
    <w:rsid w:val="001429FB"/>
    <w:rsid w:val="002077C2"/>
    <w:rsid w:val="00262E93"/>
    <w:rsid w:val="00333F5F"/>
    <w:rsid w:val="0037121F"/>
    <w:rsid w:val="00476A5F"/>
    <w:rsid w:val="004A3AEB"/>
    <w:rsid w:val="00516D59"/>
    <w:rsid w:val="005606C2"/>
    <w:rsid w:val="00561590"/>
    <w:rsid w:val="0056605B"/>
    <w:rsid w:val="0058693E"/>
    <w:rsid w:val="008E6F8E"/>
    <w:rsid w:val="00905F8F"/>
    <w:rsid w:val="00B462E5"/>
    <w:rsid w:val="00D35E47"/>
    <w:rsid w:val="00D96FAB"/>
    <w:rsid w:val="00EC08E8"/>
    <w:rsid w:val="00F15979"/>
    <w:rsid w:val="00F65AA6"/>
    <w:rsid w:val="00F81BC3"/>
    <w:rsid w:val="00FD11CC"/>
    <w:rsid w:val="234467E3"/>
    <w:rsid w:val="30B4655D"/>
    <w:rsid w:val="47DA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character" w:customStyle="1" w:styleId="8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745</Characters>
  <Lines>6</Lines>
  <Paragraphs>1</Paragraphs>
  <TotalTime>87</TotalTime>
  <ScaleCrop>false</ScaleCrop>
  <LinksUpToDate>false</LinksUpToDate>
  <CharactersWithSpaces>874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2021-04-13T07:52:00Z</dcterms:created>
  <dc:creator>513307679@qq.com</dc:creator>
  <cp:lastModifiedBy>四季</cp:lastModifiedBy>
  <dcterms:modified xsi:type="dcterms:W3CDTF">2021-11-16T02:20:50Z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B7308716E2ED44CF8F423B6DFC8A00B2</vt:lpwstr>
  </property>
</Properties>
</file>