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9E" w:rsidRDefault="007B01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8"/>
        <w:gridCol w:w="2156"/>
        <w:gridCol w:w="1878"/>
        <w:gridCol w:w="2198"/>
      </w:tblGrid>
      <w:tr w:rsidR="0081069E"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156" w:type="dxa"/>
          </w:tcPr>
          <w:p w:rsidR="0081069E" w:rsidRDefault="007B014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9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19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1069E"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232" w:type="dxa"/>
            <w:gridSpan w:val="3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病案首页信息上报与统计系统</w:t>
            </w:r>
          </w:p>
        </w:tc>
      </w:tr>
      <w:tr w:rsidR="0081069E">
        <w:trPr>
          <w:trHeight w:val="3608"/>
        </w:trPr>
        <w:tc>
          <w:tcPr>
            <w:tcW w:w="2188" w:type="dxa"/>
            <w:vAlign w:val="center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232" w:type="dxa"/>
            <w:gridSpan w:val="3"/>
            <w:vAlign w:val="center"/>
          </w:tcPr>
          <w:p w:rsidR="0081069E" w:rsidRDefault="007B014E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详见附件二（如有建议，请在附件二原文上进行批注）</w:t>
            </w:r>
            <w:r>
              <w:rPr>
                <w:rFonts w:hint="eastAsia"/>
                <w:sz w:val="24"/>
              </w:rPr>
              <w:t>；</w:t>
            </w:r>
          </w:p>
          <w:p w:rsidR="0081069E" w:rsidRDefault="007B014E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提供可体现证明在其他医院业绩材料的扫描件。</w:t>
            </w:r>
          </w:p>
        </w:tc>
      </w:tr>
      <w:tr w:rsidR="0081069E">
        <w:tc>
          <w:tcPr>
            <w:tcW w:w="8420" w:type="dxa"/>
            <w:gridSpan w:val="4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1069E"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156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:rsidR="0081069E" w:rsidRDefault="007B014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19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81069E">
        <w:trPr>
          <w:trHeight w:val="736"/>
        </w:trPr>
        <w:tc>
          <w:tcPr>
            <w:tcW w:w="2188" w:type="dxa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156" w:type="dxa"/>
          </w:tcPr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:rsidR="0081069E" w:rsidRDefault="0081069E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198" w:type="dxa"/>
            <w:vAlign w:val="center"/>
          </w:tcPr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1069E">
        <w:trPr>
          <w:trHeight w:val="2527"/>
        </w:trPr>
        <w:tc>
          <w:tcPr>
            <w:tcW w:w="2188" w:type="dxa"/>
            <w:vAlign w:val="center"/>
          </w:tcPr>
          <w:p w:rsidR="0081069E" w:rsidRDefault="007B01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232" w:type="dxa"/>
            <w:gridSpan w:val="3"/>
          </w:tcPr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  <w:p w:rsidR="0081069E" w:rsidRDefault="0081069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1069E" w:rsidRPr="0022007C" w:rsidRDefault="0022007C" w:rsidP="0022007C">
      <w:pPr>
        <w:jc w:val="left"/>
        <w:rPr>
          <w:sz w:val="20"/>
          <w:szCs w:val="28"/>
        </w:rPr>
      </w:pPr>
      <w:r w:rsidRPr="0022007C">
        <w:rPr>
          <w:sz w:val="20"/>
          <w:szCs w:val="28"/>
        </w:rPr>
        <w:t>备注</w:t>
      </w:r>
      <w:r w:rsidRPr="0022007C">
        <w:rPr>
          <w:rFonts w:hint="eastAsia"/>
          <w:sz w:val="20"/>
          <w:szCs w:val="28"/>
        </w:rPr>
        <w:t>：</w:t>
      </w:r>
      <w:r>
        <w:rPr>
          <w:rFonts w:hint="eastAsia"/>
          <w:sz w:val="20"/>
          <w:szCs w:val="28"/>
        </w:rPr>
        <w:t>报价</w:t>
      </w:r>
      <w:r w:rsidRPr="0022007C">
        <w:rPr>
          <w:rFonts w:hint="eastAsia"/>
          <w:sz w:val="20"/>
          <w:szCs w:val="28"/>
        </w:rPr>
        <w:t>厂商</w:t>
      </w:r>
      <w:r w:rsidRPr="0022007C">
        <w:rPr>
          <w:sz w:val="20"/>
          <w:szCs w:val="28"/>
        </w:rPr>
        <w:t>在三甲医院有类似业绩并在医院病</w:t>
      </w:r>
      <w:r>
        <w:rPr>
          <w:rFonts w:hint="eastAsia"/>
          <w:sz w:val="20"/>
          <w:szCs w:val="28"/>
        </w:rPr>
        <w:t>业务</w:t>
      </w:r>
      <w:r>
        <w:rPr>
          <w:sz w:val="20"/>
          <w:szCs w:val="28"/>
        </w:rPr>
        <w:t>科室</w:t>
      </w:r>
      <w:r w:rsidRPr="0022007C">
        <w:rPr>
          <w:sz w:val="20"/>
          <w:szCs w:val="28"/>
        </w:rPr>
        <w:t>应用</w:t>
      </w:r>
      <w:r w:rsidRPr="0022007C">
        <w:rPr>
          <w:rFonts w:hint="eastAsia"/>
          <w:sz w:val="20"/>
          <w:szCs w:val="28"/>
        </w:rPr>
        <w:t>的报价将作为此项目预算</w:t>
      </w:r>
      <w:bookmarkStart w:id="0" w:name="_GoBack"/>
      <w:bookmarkEnd w:id="0"/>
      <w:r w:rsidRPr="0022007C">
        <w:rPr>
          <w:rFonts w:hint="eastAsia"/>
          <w:sz w:val="20"/>
          <w:szCs w:val="28"/>
        </w:rPr>
        <w:t>的参考。</w:t>
      </w:r>
    </w:p>
    <w:p w:rsidR="0081069E" w:rsidRDefault="0081069E">
      <w:pPr>
        <w:jc w:val="center"/>
        <w:rPr>
          <w:sz w:val="28"/>
          <w:szCs w:val="28"/>
        </w:rPr>
      </w:pPr>
    </w:p>
    <w:sectPr w:rsidR="0081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4E" w:rsidRDefault="007B014E" w:rsidP="0022007C">
      <w:r>
        <w:separator/>
      </w:r>
    </w:p>
  </w:endnote>
  <w:endnote w:type="continuationSeparator" w:id="0">
    <w:p w:rsidR="007B014E" w:rsidRDefault="007B014E" w:rsidP="0022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4E" w:rsidRDefault="007B014E" w:rsidP="0022007C">
      <w:r>
        <w:separator/>
      </w:r>
    </w:p>
  </w:footnote>
  <w:footnote w:type="continuationSeparator" w:id="0">
    <w:p w:rsidR="007B014E" w:rsidRDefault="007B014E" w:rsidP="0022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ZDNjNWRjYTYxMzFlNjY3NTdjNmI5MzcyNjdmYzc0ZDEifQ=="/>
  </w:docVars>
  <w:rsids>
    <w:rsidRoot w:val="0CA818B9"/>
    <w:rsid w:val="00006DEB"/>
    <w:rsid w:val="00014FFB"/>
    <w:rsid w:val="000327C2"/>
    <w:rsid w:val="0006313D"/>
    <w:rsid w:val="000C38DE"/>
    <w:rsid w:val="000F21B1"/>
    <w:rsid w:val="0022007C"/>
    <w:rsid w:val="00235AEC"/>
    <w:rsid w:val="00311C24"/>
    <w:rsid w:val="003147F3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014E"/>
    <w:rsid w:val="007B64BF"/>
    <w:rsid w:val="007F3323"/>
    <w:rsid w:val="00802D26"/>
    <w:rsid w:val="0081069E"/>
    <w:rsid w:val="00862E95"/>
    <w:rsid w:val="008A65F5"/>
    <w:rsid w:val="00915C7D"/>
    <w:rsid w:val="009B5CFC"/>
    <w:rsid w:val="00A72317"/>
    <w:rsid w:val="00AC2349"/>
    <w:rsid w:val="00B201CF"/>
    <w:rsid w:val="00B90AD9"/>
    <w:rsid w:val="00BA64F0"/>
    <w:rsid w:val="00BF4CA1"/>
    <w:rsid w:val="00C3508E"/>
    <w:rsid w:val="00C839EC"/>
    <w:rsid w:val="00CA7F67"/>
    <w:rsid w:val="00CD35D8"/>
    <w:rsid w:val="00D16BD4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D5F17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2B510F1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2E6361B9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4CF290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0B1D0D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汪涛</cp:lastModifiedBy>
  <cp:revision>2</cp:revision>
  <dcterms:created xsi:type="dcterms:W3CDTF">2023-09-21T08:36:00Z</dcterms:created>
  <dcterms:modified xsi:type="dcterms:W3CDTF">2023-09-21T08:36:00Z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73ADA634F4A84E8BB7B74C5F3873CFB3_12</vt:lpwstr>
  </property>
</Properties>
</file>