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0"/>
          <w:szCs w:val="3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0"/>
          <w:szCs w:val="30"/>
          <w:lang w:val="en-US" w:eastAsia="zh-CN"/>
        </w:rPr>
        <w:t>安徽中医药大学第一附属医院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医疗设备技术参数质疑论证记录表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质疑时间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>：2022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日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质疑单位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：            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质疑人及联系方式：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     </w:t>
      </w:r>
    </w:p>
    <w:tbl>
      <w:tblPr>
        <w:tblStyle w:val="4"/>
        <w:tblW w:w="1398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525"/>
        <w:gridCol w:w="5355"/>
        <w:gridCol w:w="323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技术参数原文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质疑内容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专家论证意见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专家签名：</w:t>
      </w:r>
      <w:bookmarkStart w:id="0" w:name="_GoBack"/>
      <w:bookmarkEnd w:id="0"/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N2M3MzQ3MTliN2VkYmVhN2U1YTc3M2RiNmNkYzIifQ=="/>
  </w:docVars>
  <w:rsids>
    <w:rsidRoot w:val="00000000"/>
    <w:rsid w:val="04F17F1A"/>
    <w:rsid w:val="07FC1291"/>
    <w:rsid w:val="1AC552EE"/>
    <w:rsid w:val="2CE45AA6"/>
    <w:rsid w:val="39CA41A6"/>
    <w:rsid w:val="3CC72FD6"/>
    <w:rsid w:val="44DC50C3"/>
    <w:rsid w:val="48A36BE2"/>
    <w:rsid w:val="499212CE"/>
    <w:rsid w:val="4DF53DC4"/>
    <w:rsid w:val="537359F3"/>
    <w:rsid w:val="6CAC5F65"/>
    <w:rsid w:val="6D1529F7"/>
    <w:rsid w:val="6DF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 Char Char Char Char Char Char1 Char"/>
    <w:basedOn w:val="1"/>
    <w:qFormat/>
    <w:uiPriority w:val="0"/>
    <w:rPr>
      <w:rFonts w:ascii="Arial" w:hAnsi="Arial" w:eastAsia="宋体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2</TotalTime>
  <ScaleCrop>false</ScaleCrop>
  <LinksUpToDate>false</LinksUpToDate>
  <CharactersWithSpaces>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2021-12-20T03:57:00Z</dcterms:created>
  <dc:creator>Administrator</dc:creator>
  <cp:lastModifiedBy>赵飞</cp:lastModifiedBy>
  <dcterms:modified xsi:type="dcterms:W3CDTF">2022-06-01T07:12:43Z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CBF29ABEA4F74F7183859FAB20FC0064</vt:lpwstr>
  </property>
</Properties>
</file>