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-1"/>
        <w:tblW w:w="10060" w:type="dxa"/>
        <w:tblLook w:val="04A0" w:firstRow="1" w:lastRow="0" w:firstColumn="1" w:lastColumn="0" w:noHBand="0" w:noVBand="1"/>
      </w:tblPr>
      <w:tblGrid>
        <w:gridCol w:w="2080"/>
        <w:gridCol w:w="7980"/>
      </w:tblGrid>
      <w:tr w:rsidR="00EC5D96" w:rsidRPr="00CB47A5" w14:paraId="1CE3A2E2" w14:textId="77777777" w:rsidTr="00736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noWrap/>
            <w:hideMark/>
          </w:tcPr>
          <w:p w14:paraId="763994DF" w14:textId="77777777" w:rsidR="00EC5D96" w:rsidRPr="00CB47A5" w:rsidRDefault="00EC5D96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/>
                <w:b w:val="0"/>
                <w:bCs w:val="0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企业邮箱主要功能</w:t>
            </w:r>
          </w:p>
          <w:p w14:paraId="047F260E" w14:textId="28EF0FB0" w:rsidR="00EC5D96" w:rsidRPr="00CB47A5" w:rsidRDefault="00EC5D96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CB47A5" w:rsidRPr="00CB47A5" w14:paraId="4A2686EB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63EC69A1" w14:textId="7C758403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邮箱配置</w:t>
            </w:r>
          </w:p>
        </w:tc>
        <w:tc>
          <w:tcPr>
            <w:tcW w:w="7980" w:type="dxa"/>
            <w:hideMark/>
          </w:tcPr>
          <w:p w14:paraId="7F9D21CC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普通邮箱</w:t>
            </w:r>
            <w:proofErr w:type="gramStart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帐号</w:t>
            </w:r>
            <w:proofErr w:type="gramEnd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 xml:space="preserve">3000或以上，VIP </w:t>
            </w:r>
            <w:proofErr w:type="gramStart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帐号</w:t>
            </w:r>
            <w:proofErr w:type="gramEnd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50或以上。VIP账号要求容量无限，普通</w:t>
            </w:r>
            <w:proofErr w:type="gramStart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帐号</w:t>
            </w:r>
            <w:proofErr w:type="gramEnd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容量1G或以上，支持超大附件功能，普通附件支持最少50M</w:t>
            </w:r>
          </w:p>
        </w:tc>
      </w:tr>
      <w:tr w:rsidR="00CB47A5" w:rsidRPr="00CB47A5" w14:paraId="44B7DB58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4312D04B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移动办公与整合扩展</w:t>
            </w:r>
          </w:p>
        </w:tc>
        <w:tc>
          <w:tcPr>
            <w:tcW w:w="7980" w:type="dxa"/>
            <w:hideMark/>
          </w:tcPr>
          <w:p w14:paraId="43CDAECE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可收取其他邮箱的邮件,支持与邮箱客户端或微信、</w:t>
            </w:r>
            <w:proofErr w:type="gramStart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企业微信等</w:t>
            </w:r>
            <w:proofErr w:type="gramEnd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进行系统整合，支持标准邮件协议(POP3,SMTP等)</w:t>
            </w:r>
          </w:p>
        </w:tc>
      </w:tr>
      <w:tr w:rsidR="00CB47A5" w:rsidRPr="00CB47A5" w14:paraId="61EA38AA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5C6695E2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proofErr w:type="gramStart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帐户</w:t>
            </w:r>
            <w:proofErr w:type="gramEnd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别名</w:t>
            </w:r>
          </w:p>
        </w:tc>
        <w:tc>
          <w:tcPr>
            <w:tcW w:w="7980" w:type="dxa"/>
            <w:hideMark/>
          </w:tcPr>
          <w:p w14:paraId="6690F3EA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支持创建账户别名，每个成员可创建至少5个别名</w:t>
            </w:r>
          </w:p>
        </w:tc>
      </w:tr>
      <w:tr w:rsidR="00CB47A5" w:rsidRPr="00CB47A5" w14:paraId="24AD3F4B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718CB7BC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组织架构</w:t>
            </w:r>
          </w:p>
        </w:tc>
        <w:tc>
          <w:tcPr>
            <w:tcW w:w="7980" w:type="dxa"/>
            <w:hideMark/>
          </w:tcPr>
          <w:p w14:paraId="3E71894E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可详细设置公司部门层级。</w:t>
            </w:r>
          </w:p>
        </w:tc>
      </w:tr>
      <w:tr w:rsidR="00CB47A5" w:rsidRPr="00CB47A5" w14:paraId="164F847F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2561DE70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邮件群组</w:t>
            </w:r>
          </w:p>
        </w:tc>
        <w:tc>
          <w:tcPr>
            <w:tcW w:w="7980" w:type="dxa"/>
            <w:hideMark/>
          </w:tcPr>
          <w:p w14:paraId="369F3F63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一个</w:t>
            </w:r>
            <w:proofErr w:type="gramStart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帐号</w:t>
            </w:r>
            <w:proofErr w:type="gramEnd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代表多个成员。向群组</w:t>
            </w:r>
            <w:proofErr w:type="gramStart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帐号</w:t>
            </w:r>
            <w:proofErr w:type="gramEnd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发邮件，群组下所有成员都能接收到。方便公司群体邮件收发。</w:t>
            </w:r>
            <w:proofErr w:type="gramStart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且群组帐号</w:t>
            </w:r>
            <w:proofErr w:type="gramEnd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不占用用户点数。</w:t>
            </w:r>
          </w:p>
        </w:tc>
      </w:tr>
      <w:tr w:rsidR="00CB47A5" w:rsidRPr="00CB47A5" w14:paraId="224632E6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039AB337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企业通讯录</w:t>
            </w:r>
          </w:p>
        </w:tc>
        <w:tc>
          <w:tcPr>
            <w:tcW w:w="7980" w:type="dxa"/>
            <w:hideMark/>
          </w:tcPr>
          <w:p w14:paraId="60D9E57F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内部联系人，管理员可设定成员查看权限可批量导出；写信时可自动联想。</w:t>
            </w:r>
          </w:p>
        </w:tc>
      </w:tr>
      <w:tr w:rsidR="00CB47A5" w:rsidRPr="00CB47A5" w14:paraId="196A60F0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7A1B5B65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分级管理员</w:t>
            </w:r>
          </w:p>
        </w:tc>
        <w:tc>
          <w:tcPr>
            <w:tcW w:w="7980" w:type="dxa"/>
            <w:hideMark/>
          </w:tcPr>
          <w:p w14:paraId="068E3A97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 xml:space="preserve">可设置分级管理员管理指定的成员， </w:t>
            </w:r>
            <w:proofErr w:type="gramStart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由超管下发</w:t>
            </w:r>
            <w:proofErr w:type="gramEnd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管理权限。</w:t>
            </w:r>
          </w:p>
        </w:tc>
      </w:tr>
      <w:tr w:rsidR="00CB47A5" w:rsidRPr="00CB47A5" w14:paraId="5BCC14A9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2115A5DD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成员名片 (签名)</w:t>
            </w:r>
          </w:p>
        </w:tc>
        <w:tc>
          <w:tcPr>
            <w:tcW w:w="7980" w:type="dxa"/>
            <w:hideMark/>
          </w:tcPr>
          <w:p w14:paraId="5688DE7C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统一的企业签名格式，系统将获取后台成员信息自动同步到成员邮箱。</w:t>
            </w:r>
          </w:p>
        </w:tc>
      </w:tr>
      <w:tr w:rsidR="00CB47A5" w:rsidRPr="00CB47A5" w14:paraId="62AF0B6C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3F417A86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用户欢迎信</w:t>
            </w:r>
          </w:p>
        </w:tc>
        <w:tc>
          <w:tcPr>
            <w:tcW w:w="7980" w:type="dxa"/>
            <w:hideMark/>
          </w:tcPr>
          <w:p w14:paraId="4E064C6F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设置欢迎信模版，系统将自动发送给新成员邮箱。</w:t>
            </w:r>
          </w:p>
        </w:tc>
      </w:tr>
      <w:tr w:rsidR="00CB47A5" w:rsidRPr="00CB47A5" w14:paraId="406A4206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70562AEA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 xml:space="preserve">VIP </w:t>
            </w:r>
            <w:proofErr w:type="gramStart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帐号</w:t>
            </w:r>
            <w:proofErr w:type="gramEnd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管理</w:t>
            </w:r>
          </w:p>
        </w:tc>
        <w:tc>
          <w:tcPr>
            <w:tcW w:w="7980" w:type="dxa"/>
            <w:hideMark/>
          </w:tcPr>
          <w:p w14:paraId="34B93670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针对付费名额管理，设定哪些人员使用VIP 权益。</w:t>
            </w:r>
          </w:p>
        </w:tc>
      </w:tr>
      <w:tr w:rsidR="00CB47A5" w:rsidRPr="00CB47A5" w14:paraId="5FE53A4A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4773CA21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业务邮箱</w:t>
            </w:r>
          </w:p>
        </w:tc>
        <w:tc>
          <w:tcPr>
            <w:tcW w:w="7980" w:type="dxa"/>
            <w:hideMark/>
          </w:tcPr>
          <w:p w14:paraId="401E27AF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公共邮箱的应用场景，创建的邮箱可添加多个使用人员共同使用。</w:t>
            </w:r>
          </w:p>
        </w:tc>
      </w:tr>
      <w:tr w:rsidR="00CB47A5" w:rsidRPr="00CB47A5" w14:paraId="026308AC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77FA214A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邮箱权限设置</w:t>
            </w:r>
          </w:p>
        </w:tc>
        <w:tc>
          <w:tcPr>
            <w:tcW w:w="7980" w:type="dxa"/>
            <w:hideMark/>
          </w:tcPr>
          <w:p w14:paraId="51DC101D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可设定是否允许成员“自动转发邮件”和“恢复已删除的邮件”</w:t>
            </w:r>
          </w:p>
        </w:tc>
      </w:tr>
      <w:tr w:rsidR="00CB47A5" w:rsidRPr="00CB47A5" w14:paraId="4621AF83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2C5063AF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邮箱回收站</w:t>
            </w:r>
          </w:p>
        </w:tc>
        <w:tc>
          <w:tcPr>
            <w:tcW w:w="7980" w:type="dxa"/>
            <w:hideMark/>
          </w:tcPr>
          <w:p w14:paraId="230D0912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通讯录成员被删除或解绑，</w:t>
            </w:r>
            <w:proofErr w:type="gramStart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帐号</w:t>
            </w:r>
            <w:proofErr w:type="gramEnd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会进入回收站保留一定期限。管理员可以重新分配</w:t>
            </w:r>
            <w:proofErr w:type="gramStart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帐号</w:t>
            </w:r>
            <w:proofErr w:type="gramEnd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，或备份邮件及联系人。</w:t>
            </w:r>
          </w:p>
        </w:tc>
      </w:tr>
      <w:tr w:rsidR="00CB47A5" w:rsidRPr="00CB47A5" w14:paraId="6C9F7ED8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1557025E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通知公告</w:t>
            </w:r>
          </w:p>
        </w:tc>
        <w:tc>
          <w:tcPr>
            <w:tcW w:w="7980" w:type="dxa"/>
            <w:hideMark/>
          </w:tcPr>
          <w:p w14:paraId="46029874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设置权限范围，权限范围内成员可以在邮箱内向通讯录中的成员发送公告</w:t>
            </w:r>
          </w:p>
        </w:tc>
      </w:tr>
      <w:tr w:rsidR="00CB47A5" w:rsidRPr="00CB47A5" w14:paraId="4203E4C6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3DD2031B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发信频率限制</w:t>
            </w:r>
          </w:p>
        </w:tc>
        <w:tc>
          <w:tcPr>
            <w:tcW w:w="7980" w:type="dxa"/>
            <w:hideMark/>
          </w:tcPr>
          <w:p w14:paraId="3CCDE62B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设置域名内成员每人每天对陌生人的发信次数限制</w:t>
            </w:r>
          </w:p>
        </w:tc>
      </w:tr>
      <w:tr w:rsidR="00CB47A5" w:rsidRPr="00CB47A5" w14:paraId="5869F985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2A6C6203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限制成员外发</w:t>
            </w:r>
          </w:p>
        </w:tc>
        <w:tc>
          <w:tcPr>
            <w:tcW w:w="7980" w:type="dxa"/>
            <w:hideMark/>
          </w:tcPr>
          <w:p w14:paraId="1AF8DE04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添加受限成员，只允许接收和公司内部人员发邮件，不能向外发送。</w:t>
            </w:r>
          </w:p>
        </w:tc>
      </w:tr>
      <w:tr w:rsidR="00CB47A5" w:rsidRPr="00CB47A5" w14:paraId="5A6E7C2A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74965AC0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撤回成员发信</w:t>
            </w:r>
          </w:p>
        </w:tc>
        <w:tc>
          <w:tcPr>
            <w:tcW w:w="7980" w:type="dxa"/>
            <w:hideMark/>
          </w:tcPr>
          <w:p w14:paraId="4724661F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管理员可在后台撤回普通成员 24 小时内，VIP 成员最近 15 天内发送的邮件，可查看历史撤回记录</w:t>
            </w:r>
          </w:p>
        </w:tc>
      </w:tr>
      <w:tr w:rsidR="00CB47A5" w:rsidRPr="00CB47A5" w14:paraId="13A17F49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5B9E4D58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邮件审核</w:t>
            </w:r>
          </w:p>
        </w:tc>
        <w:tc>
          <w:tcPr>
            <w:tcW w:w="7980" w:type="dxa"/>
            <w:hideMark/>
          </w:tcPr>
          <w:p w14:paraId="630A0CFF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设置审批规则，邮件将由指定人员审批后才能发送。</w:t>
            </w:r>
          </w:p>
        </w:tc>
      </w:tr>
      <w:tr w:rsidR="00CB47A5" w:rsidRPr="00CB47A5" w14:paraId="31744CE1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359CD588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邮箱搬家</w:t>
            </w:r>
          </w:p>
        </w:tc>
        <w:tc>
          <w:tcPr>
            <w:tcW w:w="7980" w:type="dxa"/>
            <w:hideMark/>
          </w:tcPr>
          <w:p w14:paraId="5CB89D38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可将旧邮箱数据导入 (</w:t>
            </w:r>
            <w:proofErr w:type="gramStart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需旧邮箱</w:t>
            </w:r>
            <w:proofErr w:type="gramEnd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支持相关协议)</w:t>
            </w:r>
          </w:p>
        </w:tc>
      </w:tr>
      <w:tr w:rsidR="00CB47A5" w:rsidRPr="00CB47A5" w14:paraId="7F7426ED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55B61DEB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删除成员收信</w:t>
            </w:r>
          </w:p>
        </w:tc>
        <w:tc>
          <w:tcPr>
            <w:tcW w:w="7980" w:type="dxa"/>
            <w:hideMark/>
          </w:tcPr>
          <w:p w14:paraId="46A69377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管理员在后台可以搜索并删除域内成员最近 15 天的收信，可查看历史删除记录。</w:t>
            </w:r>
          </w:p>
        </w:tc>
      </w:tr>
      <w:tr w:rsidR="00CB47A5" w:rsidRPr="00CB47A5" w14:paraId="739B1771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2606451D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proofErr w:type="gramStart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外域入信限制</w:t>
            </w:r>
            <w:proofErr w:type="gramEnd"/>
          </w:p>
        </w:tc>
        <w:tc>
          <w:tcPr>
            <w:tcW w:w="7980" w:type="dxa"/>
            <w:hideMark/>
          </w:tcPr>
          <w:p w14:paraId="59963C7B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设置黑、 白名单，给指定发件人打开接收通道或限制接收发件人邮件。</w:t>
            </w:r>
          </w:p>
        </w:tc>
      </w:tr>
      <w:tr w:rsidR="00CB47A5" w:rsidRPr="00CB47A5" w14:paraId="735269FE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1FDF454F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/>
                <w:snapToGrid/>
                <w:sz w:val="24"/>
                <w:szCs w:val="24"/>
              </w:rPr>
              <w:t>邮件转移</w:t>
            </w:r>
          </w:p>
        </w:tc>
        <w:tc>
          <w:tcPr>
            <w:tcW w:w="7980" w:type="dxa"/>
            <w:hideMark/>
          </w:tcPr>
          <w:p w14:paraId="5372B9E5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其他服务商邮箱向不存在的前缀邮箱发送邮件将转送到指定邮箱</w:t>
            </w:r>
          </w:p>
        </w:tc>
      </w:tr>
      <w:tr w:rsidR="00CB47A5" w:rsidRPr="00CB47A5" w14:paraId="2F0FE699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3BB93361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/>
                <w:snapToGrid/>
                <w:sz w:val="24"/>
                <w:szCs w:val="24"/>
              </w:rPr>
              <w:t>个性登录页面</w:t>
            </w:r>
          </w:p>
        </w:tc>
        <w:tc>
          <w:tcPr>
            <w:tcW w:w="7980" w:type="dxa"/>
            <w:hideMark/>
          </w:tcPr>
          <w:p w14:paraId="4AF4DEB0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“Mail.公司域名”为公司的独立登录地址，登录界面样式，公司名称，logo 都可以自定义设置</w:t>
            </w:r>
          </w:p>
        </w:tc>
      </w:tr>
      <w:tr w:rsidR="00CB47A5" w:rsidRPr="00CB47A5" w14:paraId="197594F1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100E3B33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/>
                <w:snapToGrid/>
                <w:sz w:val="24"/>
                <w:szCs w:val="24"/>
              </w:rPr>
              <w:t>HTTPS 设置</w:t>
            </w:r>
          </w:p>
        </w:tc>
        <w:tc>
          <w:tcPr>
            <w:tcW w:w="7980" w:type="dxa"/>
            <w:hideMark/>
          </w:tcPr>
          <w:p w14:paraId="0D01CF2C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自定义域名 (个性化登陆) HTTPS 加密访问，能防止贵公司邮箱登录页mail.域名被钓鱼网站劫持，确保邮箱信息的安全传输。</w:t>
            </w:r>
          </w:p>
        </w:tc>
      </w:tr>
      <w:tr w:rsidR="00CB47A5" w:rsidRPr="00CB47A5" w14:paraId="40F4E0BC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4EDF9FBE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/>
                <w:snapToGrid/>
                <w:sz w:val="24"/>
                <w:szCs w:val="24"/>
              </w:rPr>
              <w:lastRenderedPageBreak/>
              <w:t>IP 登录权限</w:t>
            </w:r>
          </w:p>
        </w:tc>
        <w:tc>
          <w:tcPr>
            <w:tcW w:w="7980" w:type="dxa"/>
            <w:hideMark/>
          </w:tcPr>
          <w:p w14:paraId="74000CB8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设置 IP 段，让成员仅能在限定的 IP 内登录邮箱和使用客户端收发邮件</w:t>
            </w:r>
          </w:p>
        </w:tc>
      </w:tr>
      <w:tr w:rsidR="00CB47A5" w:rsidRPr="00CB47A5" w14:paraId="16AB701C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0D5E69BC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/>
                <w:snapToGrid/>
                <w:sz w:val="24"/>
                <w:szCs w:val="24"/>
              </w:rPr>
              <w:t>退出登录设置</w:t>
            </w:r>
          </w:p>
        </w:tc>
        <w:tc>
          <w:tcPr>
            <w:tcW w:w="7980" w:type="dxa"/>
            <w:hideMark/>
          </w:tcPr>
          <w:p w14:paraId="7A0B182D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企业成员退出邮箱时，可设置退出到指定地址。</w:t>
            </w:r>
          </w:p>
        </w:tc>
      </w:tr>
      <w:tr w:rsidR="00CB47A5" w:rsidRPr="00CB47A5" w14:paraId="60FF2CCE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49F89C17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/>
                <w:snapToGrid/>
                <w:sz w:val="24"/>
                <w:szCs w:val="24"/>
              </w:rPr>
              <w:t>邮件备份 (监控)</w:t>
            </w:r>
          </w:p>
        </w:tc>
        <w:tc>
          <w:tcPr>
            <w:tcW w:w="7980" w:type="dxa"/>
            <w:hideMark/>
          </w:tcPr>
          <w:p w14:paraId="618907DA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管理员创建备份规则，自由设定备份源及监控者邮箱。可按关键词进行备份，不同成员的邮件可设置对应的文件夹。</w:t>
            </w:r>
          </w:p>
        </w:tc>
      </w:tr>
      <w:tr w:rsidR="00CB47A5" w:rsidRPr="00CB47A5" w14:paraId="1592E1A4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3866C948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/>
                <w:snapToGrid/>
                <w:sz w:val="24"/>
                <w:szCs w:val="24"/>
              </w:rPr>
              <w:t>邮件归档</w:t>
            </w:r>
          </w:p>
        </w:tc>
        <w:tc>
          <w:tcPr>
            <w:tcW w:w="7980" w:type="dxa"/>
            <w:hideMark/>
          </w:tcPr>
          <w:p w14:paraId="5A449EF4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可对往来 VIP 账号的邮件实现长期备份、长期保存。设置归档管理员和审计员可对归档邮件进行实时搜索和访问，对误删除邮件进行重新投递。</w:t>
            </w:r>
          </w:p>
        </w:tc>
      </w:tr>
      <w:tr w:rsidR="00CB47A5" w:rsidRPr="00CB47A5" w14:paraId="01902471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3EE712BD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/>
                <w:snapToGrid/>
                <w:sz w:val="24"/>
                <w:szCs w:val="24"/>
              </w:rPr>
              <w:t>系统日志</w:t>
            </w:r>
          </w:p>
        </w:tc>
        <w:tc>
          <w:tcPr>
            <w:tcW w:w="7980" w:type="dxa"/>
            <w:hideMark/>
          </w:tcPr>
          <w:p w14:paraId="41C6C569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查看到公司近期所有成员的登录、操作、邮件收发概况。</w:t>
            </w:r>
          </w:p>
        </w:tc>
      </w:tr>
      <w:tr w:rsidR="00CB47A5" w:rsidRPr="00CB47A5" w14:paraId="7E044320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11D2A79E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/>
                <w:snapToGrid/>
                <w:sz w:val="24"/>
                <w:szCs w:val="24"/>
              </w:rPr>
              <w:t>开放接口</w:t>
            </w:r>
          </w:p>
        </w:tc>
        <w:tc>
          <w:tcPr>
            <w:tcW w:w="7980" w:type="dxa"/>
            <w:hideMark/>
          </w:tcPr>
          <w:p w14:paraId="59752473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提供 API 接口文档，可与各大系统结合使用并进行二次开发</w:t>
            </w:r>
          </w:p>
        </w:tc>
      </w:tr>
      <w:tr w:rsidR="00CB47A5" w:rsidRPr="00CB47A5" w14:paraId="2DDCF3C9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04902800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/>
                <w:snapToGrid/>
                <w:sz w:val="24"/>
                <w:szCs w:val="24"/>
              </w:rPr>
              <w:t>保密邮件</w:t>
            </w:r>
          </w:p>
        </w:tc>
        <w:tc>
          <w:tcPr>
            <w:tcW w:w="7980" w:type="dxa"/>
            <w:hideMark/>
          </w:tcPr>
          <w:p w14:paraId="295B47C4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可用于发送敏感信息。收件人需</w:t>
            </w:r>
            <w:proofErr w:type="gramStart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通过微信或</w:t>
            </w:r>
            <w:proofErr w:type="gramEnd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手机号验证身份后才能查看，且无法转发、复制、下载和截屏分享邮件等。</w:t>
            </w:r>
          </w:p>
        </w:tc>
      </w:tr>
      <w:tr w:rsidR="00CB47A5" w:rsidRPr="00CB47A5" w14:paraId="7407EBD0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108127BC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/>
                <w:snapToGrid/>
                <w:sz w:val="24"/>
                <w:szCs w:val="24"/>
              </w:rPr>
              <w:t>全文翻译</w:t>
            </w:r>
          </w:p>
        </w:tc>
        <w:tc>
          <w:tcPr>
            <w:tcW w:w="7980" w:type="dxa"/>
            <w:hideMark/>
          </w:tcPr>
          <w:p w14:paraId="45DE163D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针对英文邮件，可直接邮件内进行翻译。</w:t>
            </w:r>
          </w:p>
        </w:tc>
      </w:tr>
      <w:tr w:rsidR="00CB47A5" w:rsidRPr="00CB47A5" w14:paraId="42D73B9E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6EEE799B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/>
                <w:snapToGrid/>
                <w:sz w:val="24"/>
                <w:szCs w:val="24"/>
              </w:rPr>
              <w:t>在线文档</w:t>
            </w:r>
          </w:p>
        </w:tc>
        <w:tc>
          <w:tcPr>
            <w:tcW w:w="7980" w:type="dxa"/>
            <w:hideMark/>
          </w:tcPr>
          <w:p w14:paraId="4DBC10A4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常用文档可上传后直接调用，或在邮箱内进行编辑，编辑时也可同时共享给同事。</w:t>
            </w:r>
          </w:p>
        </w:tc>
      </w:tr>
      <w:tr w:rsidR="00CB47A5" w:rsidRPr="00CB47A5" w14:paraId="206681D3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561706A5" w14:textId="3D01B151" w:rsidR="00CB47A5" w:rsidRPr="00CB47A5" w:rsidRDefault="00602CCE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hint="eastAsia"/>
                <w:snapToGrid/>
                <w:sz w:val="24"/>
                <w:szCs w:val="24"/>
              </w:rPr>
            </w:pPr>
            <w:r w:rsidRPr="00EC5D96">
              <w:rPr>
                <w:rFonts w:ascii="微软雅黑" w:eastAsia="微软雅黑" w:hAnsi="微软雅黑" w:hint="eastAsia"/>
                <w:snapToGrid/>
                <w:sz w:val="24"/>
                <w:szCs w:val="24"/>
              </w:rPr>
              <w:t>群发邮件</w:t>
            </w:r>
          </w:p>
        </w:tc>
        <w:tc>
          <w:tcPr>
            <w:tcW w:w="7980" w:type="dxa"/>
            <w:hideMark/>
          </w:tcPr>
          <w:p w14:paraId="4C66D782" w14:textId="22FFD7E0" w:rsidR="00CB47A5" w:rsidRPr="00CB47A5" w:rsidRDefault="00602CCE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snapToGrid/>
                <w:sz w:val="24"/>
                <w:szCs w:val="24"/>
              </w:rPr>
            </w:pPr>
            <w:r w:rsidRPr="00EC5D96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支持</w:t>
            </w:r>
            <w:r w:rsidR="00CB47A5"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群发单显</w:t>
            </w:r>
          </w:p>
        </w:tc>
      </w:tr>
      <w:tr w:rsidR="00CB47A5" w:rsidRPr="00CB47A5" w14:paraId="3763F3FD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178F4F33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/>
                <w:snapToGrid/>
                <w:sz w:val="24"/>
                <w:szCs w:val="24"/>
              </w:rPr>
              <w:t>全文搜索</w:t>
            </w:r>
          </w:p>
        </w:tc>
        <w:tc>
          <w:tcPr>
            <w:tcW w:w="7980" w:type="dxa"/>
            <w:hideMark/>
          </w:tcPr>
          <w:p w14:paraId="6FDE1F4E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邮件正文及附件名称均可搜索，能够准确快速的找到用户所需要的信息</w:t>
            </w:r>
          </w:p>
        </w:tc>
      </w:tr>
      <w:tr w:rsidR="00CB47A5" w:rsidRPr="00CB47A5" w14:paraId="36331867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1094061B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/>
                <w:snapToGrid/>
                <w:sz w:val="24"/>
                <w:szCs w:val="24"/>
              </w:rPr>
              <w:t>会话模式</w:t>
            </w:r>
          </w:p>
        </w:tc>
        <w:tc>
          <w:tcPr>
            <w:tcW w:w="7980" w:type="dxa"/>
            <w:hideMark/>
          </w:tcPr>
          <w:p w14:paraId="19BB0171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同一主题产生的多封往来邮件转化为一封会话邮件，提高处理邮件的效率。</w:t>
            </w:r>
          </w:p>
        </w:tc>
      </w:tr>
      <w:tr w:rsidR="00CB47A5" w:rsidRPr="00CB47A5" w14:paraId="740AB48D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613C04C7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/>
                <w:snapToGrid/>
                <w:sz w:val="24"/>
                <w:szCs w:val="24"/>
              </w:rPr>
              <w:t>邮件撤回</w:t>
            </w:r>
          </w:p>
        </w:tc>
        <w:tc>
          <w:tcPr>
            <w:tcW w:w="7980" w:type="dxa"/>
            <w:hideMark/>
          </w:tcPr>
          <w:p w14:paraId="56902C92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针对已发送邮件可进行撤回。收件人看到的邮件将变为邮件已被撤回的提示，原先的内容和附件将被清除。</w:t>
            </w:r>
          </w:p>
        </w:tc>
      </w:tr>
      <w:tr w:rsidR="00CB47A5" w:rsidRPr="00CB47A5" w14:paraId="5A7ABF94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59BD8B6B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hint="eastAsia"/>
                <w:snapToGrid/>
                <w:sz w:val="24"/>
                <w:szCs w:val="24"/>
              </w:rPr>
            </w:pPr>
            <w:proofErr w:type="gramStart"/>
            <w:r w:rsidRPr="00CB47A5">
              <w:rPr>
                <w:rFonts w:ascii="微软雅黑" w:eastAsia="微软雅黑" w:hAnsi="微软雅黑"/>
                <w:snapToGrid/>
                <w:sz w:val="24"/>
                <w:szCs w:val="24"/>
              </w:rPr>
              <w:t>商务函模版</w:t>
            </w:r>
            <w:proofErr w:type="gramEnd"/>
          </w:p>
        </w:tc>
        <w:tc>
          <w:tcPr>
            <w:tcW w:w="7980" w:type="dxa"/>
            <w:hideMark/>
          </w:tcPr>
          <w:p w14:paraId="579A6DFF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预置了常见的公文模板</w:t>
            </w:r>
          </w:p>
        </w:tc>
      </w:tr>
      <w:tr w:rsidR="00CB47A5" w:rsidRPr="00CB47A5" w14:paraId="237846CD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321478D8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/>
                <w:snapToGrid/>
                <w:sz w:val="24"/>
                <w:szCs w:val="24"/>
              </w:rPr>
              <w:t>自助查询</w:t>
            </w:r>
          </w:p>
        </w:tc>
        <w:tc>
          <w:tcPr>
            <w:tcW w:w="7980" w:type="dxa"/>
            <w:hideMark/>
          </w:tcPr>
          <w:p w14:paraId="566CB568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成员可查看 30 天内邮箱的登录、收发件、搬家、举报等记录。</w:t>
            </w:r>
          </w:p>
        </w:tc>
      </w:tr>
      <w:tr w:rsidR="00CB47A5" w:rsidRPr="00CB47A5" w14:paraId="44CC22B9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5840EF27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明信片和信纸</w:t>
            </w:r>
          </w:p>
        </w:tc>
        <w:tc>
          <w:tcPr>
            <w:tcW w:w="7980" w:type="dxa"/>
            <w:hideMark/>
          </w:tcPr>
          <w:p w14:paraId="4E238C59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 xml:space="preserve">可 DIY 设计信纸 (例如以公司 logo 打底) </w:t>
            </w:r>
          </w:p>
        </w:tc>
      </w:tr>
      <w:tr w:rsidR="00CB47A5" w:rsidRPr="00CB47A5" w14:paraId="10AA257F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665CFEBA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收信规则</w:t>
            </w:r>
          </w:p>
        </w:tc>
        <w:tc>
          <w:tcPr>
            <w:tcW w:w="7980" w:type="dxa"/>
            <w:hideMark/>
          </w:tcPr>
          <w:p w14:paraId="18A51883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支持自定义标签</w:t>
            </w:r>
            <w:proofErr w:type="gramStart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和星标邮件</w:t>
            </w:r>
            <w:proofErr w:type="gramEnd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，与其他运营商比，支持的收信分类规则最多。自行创建收集规则，可将邮件分类管理。</w:t>
            </w:r>
          </w:p>
        </w:tc>
      </w:tr>
      <w:tr w:rsidR="00CB47A5" w:rsidRPr="00CB47A5" w14:paraId="47E5E709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6A6D2CAF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其他邮箱</w:t>
            </w:r>
          </w:p>
        </w:tc>
        <w:tc>
          <w:tcPr>
            <w:tcW w:w="7980" w:type="dxa"/>
            <w:hideMark/>
          </w:tcPr>
          <w:p w14:paraId="79583493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通过设置其他邮箱</w:t>
            </w:r>
            <w:proofErr w:type="gramStart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帐户</w:t>
            </w:r>
            <w:proofErr w:type="gramEnd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，可在</w:t>
            </w:r>
            <w:proofErr w:type="gramStart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腾讯企业</w:t>
            </w:r>
            <w:proofErr w:type="gramEnd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邮箱里收取到其他邮箱的邮件。</w:t>
            </w:r>
          </w:p>
        </w:tc>
      </w:tr>
      <w:tr w:rsidR="00CB47A5" w:rsidRPr="00CB47A5" w14:paraId="65DAA50A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59DD1305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二次认证</w:t>
            </w:r>
          </w:p>
        </w:tc>
        <w:tc>
          <w:tcPr>
            <w:tcW w:w="7980" w:type="dxa"/>
            <w:hideMark/>
          </w:tcPr>
          <w:p w14:paraId="112F7CFD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支持短信、</w:t>
            </w:r>
            <w:proofErr w:type="gramStart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微信等</w:t>
            </w:r>
            <w:proofErr w:type="gramEnd"/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方式的二次安全验证</w:t>
            </w:r>
          </w:p>
        </w:tc>
      </w:tr>
      <w:tr w:rsidR="00CB47A5" w:rsidRPr="00CB47A5" w14:paraId="2916B6C6" w14:textId="77777777" w:rsidTr="00CB47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hideMark/>
          </w:tcPr>
          <w:p w14:paraId="0FFA5424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互通性</w:t>
            </w:r>
          </w:p>
        </w:tc>
        <w:tc>
          <w:tcPr>
            <w:tcW w:w="7980" w:type="dxa"/>
            <w:hideMark/>
          </w:tcPr>
          <w:p w14:paraId="117AA4F3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支持全球收发。</w:t>
            </w:r>
          </w:p>
        </w:tc>
      </w:tr>
      <w:tr w:rsidR="00CB47A5" w:rsidRPr="00CB47A5" w14:paraId="498979F4" w14:textId="77777777" w:rsidTr="00CB4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noWrap/>
            <w:hideMark/>
          </w:tcPr>
          <w:p w14:paraId="676EA21E" w14:textId="1C6A05D5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收发方式</w:t>
            </w:r>
          </w:p>
        </w:tc>
        <w:tc>
          <w:tcPr>
            <w:tcW w:w="7980" w:type="dxa"/>
            <w:hideMark/>
          </w:tcPr>
          <w:p w14:paraId="1A4E5116" w14:textId="77777777" w:rsidR="00CB47A5" w:rsidRPr="00CB47A5" w:rsidRDefault="00CB47A5" w:rsidP="00CB47A5">
            <w:pPr>
              <w:kinsoku/>
              <w:autoSpaceDE/>
              <w:autoSpaceDN/>
              <w:adjustRightInd/>
              <w:snapToGri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</w:pPr>
            <w:r w:rsidRPr="00CB47A5">
              <w:rPr>
                <w:rFonts w:ascii="微软雅黑" w:eastAsia="微软雅黑" w:hAnsi="微软雅黑" w:cs="宋体" w:hint="eastAsia"/>
                <w:snapToGrid/>
                <w:sz w:val="24"/>
                <w:szCs w:val="24"/>
              </w:rPr>
              <w:t>企业邮箱采用标准的 SMTP、POP3、IMAP4、HTTP (HTTPS) 以及 Exchange 协议可以通过安卓、苹果等智能手机上的邮箱客户端软件收发邮件，也可以通过手机浏览器访问企业邮箱进行邮件收发。</w:t>
            </w:r>
          </w:p>
        </w:tc>
      </w:tr>
    </w:tbl>
    <w:p w14:paraId="6C13C528" w14:textId="77777777" w:rsidR="00A7766D" w:rsidRPr="00CB47A5" w:rsidRDefault="00A7766D" w:rsidP="00CB47A5"/>
    <w:sectPr w:rsidR="00A7766D" w:rsidRPr="00CB47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9"/>
      <w:pgMar w:top="1431" w:right="1200" w:bottom="0" w:left="131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B0C1" w14:textId="77777777" w:rsidR="00C312FE" w:rsidRDefault="00C312FE">
      <w:r>
        <w:separator/>
      </w:r>
    </w:p>
  </w:endnote>
  <w:endnote w:type="continuationSeparator" w:id="0">
    <w:p w14:paraId="50409C79" w14:textId="77777777" w:rsidR="00C312FE" w:rsidRDefault="00C3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F6D6" w14:textId="77777777" w:rsidR="00543697" w:rsidRDefault="005436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BA6F" w14:textId="77777777" w:rsidR="00543697" w:rsidRDefault="005436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3EF5" w14:textId="77777777" w:rsidR="00543697" w:rsidRDefault="005436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8B3D" w14:textId="77777777" w:rsidR="00C312FE" w:rsidRDefault="00C312FE">
      <w:r>
        <w:separator/>
      </w:r>
    </w:p>
  </w:footnote>
  <w:footnote w:type="continuationSeparator" w:id="0">
    <w:p w14:paraId="021D2501" w14:textId="77777777" w:rsidR="00C312FE" w:rsidRDefault="00C3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60D8" w14:textId="77777777" w:rsidR="00543697" w:rsidRDefault="005436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2E99" w14:textId="77777777" w:rsidR="00543697" w:rsidRDefault="005436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3F59" w14:textId="77777777" w:rsidR="00543697" w:rsidRDefault="005436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766D"/>
    <w:rsid w:val="000644B2"/>
    <w:rsid w:val="00085A0A"/>
    <w:rsid w:val="002A3F4D"/>
    <w:rsid w:val="002D6CDD"/>
    <w:rsid w:val="002F2F84"/>
    <w:rsid w:val="004C1D6B"/>
    <w:rsid w:val="00536B65"/>
    <w:rsid w:val="00543697"/>
    <w:rsid w:val="00602CCE"/>
    <w:rsid w:val="00724135"/>
    <w:rsid w:val="008E49C5"/>
    <w:rsid w:val="00983802"/>
    <w:rsid w:val="00A7766D"/>
    <w:rsid w:val="00BB75F7"/>
    <w:rsid w:val="00BF2143"/>
    <w:rsid w:val="00BF6996"/>
    <w:rsid w:val="00C312FE"/>
    <w:rsid w:val="00CB47A5"/>
    <w:rsid w:val="00CC1A43"/>
    <w:rsid w:val="00EC5D96"/>
    <w:rsid w:val="00EE1AA8"/>
    <w:rsid w:val="00FC5423"/>
    <w:rsid w:val="00FE7ABF"/>
    <w:rsid w:val="2497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1A4C"/>
  <w15:docId w15:val="{33B848B4-D91E-7F4C-9094-A4F94910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-1">
    <w:name w:val="Grid Table 4 Accent 1"/>
    <w:basedOn w:val="a1"/>
    <w:uiPriority w:val="49"/>
    <w:rsid w:val="004C1D6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3">
    <w:name w:val="header"/>
    <w:basedOn w:val="a"/>
    <w:link w:val="a4"/>
    <w:rsid w:val="005436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43697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5436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43697"/>
    <w:rPr>
      <w:rFonts w:eastAsia="Arial"/>
      <w:snapToGrid w:val="0"/>
      <w:color w:val="000000"/>
      <w:sz w:val="18"/>
      <w:szCs w:val="18"/>
    </w:rPr>
  </w:style>
  <w:style w:type="table" w:styleId="2-1">
    <w:name w:val="Grid Table 2 Accent 1"/>
    <w:basedOn w:val="a1"/>
    <w:uiPriority w:val="47"/>
    <w:rsid w:val="00CB47A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king</dc:creator>
  <cp:lastModifiedBy>Ice Arika</cp:lastModifiedBy>
  <cp:revision>19</cp:revision>
  <dcterms:created xsi:type="dcterms:W3CDTF">2023-02-15T12:57:00Z</dcterms:created>
  <dcterms:modified xsi:type="dcterms:W3CDTF">2023-02-22T07:21:00Z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2023-02-15T22:10:38Z</vt:filetime>
  </property>
  <property fmtid="{D5CDD505-2E9C-101B-9397-08002B2CF9AE}" pid="4" name="KSOProductBuildVer">
    <vt:lpwstr>2052-11.1.0.13703</vt:lpwstr>
  </property>
  <property fmtid="{D5CDD505-2E9C-101B-9397-08002B2CF9AE}" pid="5" name="ICV">
    <vt:lpwstr>1B460EA460734C7397223E230E46D354</vt:lpwstr>
  </property>
</Properties>
</file>