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 w:val="0"/>
          <w:caps w:val="0"/>
          <w:color w:val="000000" w:themeColor="text1"/>
          <w:spacing w:val="0"/>
          <w:w w:val="100"/>
          <w:sz w:val="36"/>
          <w14:textFill>
            <w14:solidFill>
              <w14:schemeClr w14:val="tx1"/>
            </w14:solidFill>
          </w14:textFill>
        </w:rPr>
        <w:t>一氧化氮检测仪参数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leftChars="0" w:firstLine="420" w:firstLineChars="0"/>
        <w:jc w:val="both"/>
        <w:textAlignment w:val="baseline"/>
        <w:rPr>
          <w:rFonts w:ascii="Times New Roman" w:hAnsi="Times New Roman" w:cs="Times New Roman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一氧化氮测量参数：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1. 测定参数：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Times New Roman" w:hAnsi="Times New Roman" w:cs="Times New Roman" w:eastAsiaTheme="minorEastAsia"/>
          <w:b w:val="0"/>
          <w:i w:val="0"/>
          <w:caps w:val="0"/>
          <w:color w:val="000000" w:themeColor="text1"/>
          <w:spacing w:val="0"/>
          <w:w w:val="100"/>
          <w:sz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1.1 测量方式组成：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在线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测量、离线测量、潮气测量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1.2一氧化氮测定参数：FeNO、CaNO、FnNO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2. 检测原理：电化学检测原理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3.传感器类型：电化学传感器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4.传感器原理：电解质电池原理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5．测定范围：1-3500ppb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6.示值误差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当测量值&lt;100ppb时，示值误差≤±5ppb；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当测量值≥100ppb时，示值误差≤±5%。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7.测量结果重复性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测量结果重复性≤5%。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8.呼气流速：50ml/s±10%、200ml/s±10%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、10ml/s±10%。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呼气时间：10 秒（成人模式）；6 秒（儿童模式）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10. 检测时间：≤60秒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11. 技术标准：遵从2005 年</w:t>
      </w:r>
      <w:r>
        <w:rPr>
          <w:rFonts w:ascii="Times New Roman" w:hAnsi="Times New Roman" w:cs="Times New Roman"/>
          <w:b w:val="0"/>
          <w:i w:val="0"/>
          <w:caps w:val="0"/>
          <w:color w:val="FF0000"/>
          <w:spacing w:val="0"/>
          <w:w w:val="100"/>
          <w:sz w:val="21"/>
        </w:rPr>
        <w:t>ATS/ERS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 xml:space="preserve"> 关于FeNO 分析仪器的技术要求。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12.自动恒定呼气流量：设备内置恒流控制系统，在0.8-3kPa任意变化的呼气压力下，均可保证患者呼出流量保持稳定在50ml/s±10%或200ml/s±10%。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13. NO 过滤功能：系统具备过滤外源性一氧化氮装置，在环境NO浓度不高于2000ppb时均能实现有效过滤。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14.质量控制功能：当测定过程中出现呼气压力过低或过高、吸气超时、呼气超时等错误操作时，系统主机可自动停止测定并提示错误信息。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. 训练模式：患者可通过训练模式进行呼气训练。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 xml:space="preserve"> 智能温湿度控制：设备内部具有自动温湿度调节机制，可保证在5-40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vertAlign w:val="superscript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C，20-80%RH环境下，设备测量结果的准确及稳定性。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防冷凝设计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功能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leftChars="0" w:firstLine="420" w:firstLineChars="0"/>
        <w:jc w:val="both"/>
        <w:textAlignment w:val="baseline"/>
        <w:rPr>
          <w:rFonts w:ascii="Times New Roman" w:hAnsi="Times New Roman" w:cs="Times New Roman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仪器性能参数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. 内置操作系统：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.1 内置操作系统支持创建、录入并编辑患者姓名、性别、年龄，基本情况及检查报告所需信息。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.2 内置操作系统提供患者管理与历史记录查看功能。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大屏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10英寸彩色液晶显示器，触摸操作。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. 网络连接：内置WIFI网络模块，随时随地通过网络连接自动同步设备数据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. 打印功能：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.1 内置热敏打印机。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.2 外接打印机打印。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6. 电源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6.1 内部电源：内置高性能锂电池，在断电情况下可连续工作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3小时。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Times New Roman" w:hAnsi="Times New Roman" w:cs="Times New Roman" w:eastAsiaTheme="minorEastAsia"/>
          <w:b w:val="0"/>
          <w:i w:val="0"/>
          <w:caps w:val="0"/>
          <w:color w:val="000000" w:themeColor="text1"/>
          <w:spacing w:val="0"/>
          <w:w w:val="100"/>
          <w:sz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6.2 适配器供电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★</w:t>
      </w:r>
      <w:bookmarkStart w:id="0" w:name="_GoBack"/>
      <w:bookmarkEnd w:id="0"/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7. 提手便携。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leftChars="0" w:firstLine="420" w:firstLineChars="0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主要配置：</w:t>
      </w: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1.一氧化氮检测仪主机：1台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1"/>
          <w14:textFill>
            <w14:solidFill>
              <w14:schemeClr w14:val="tx1"/>
            </w14:solidFill>
          </w14:textFill>
        </w:rPr>
        <w:t>2.呼吸手柄：1个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四、耗材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2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92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2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NO传感器</w:t>
            </w:r>
          </w:p>
        </w:tc>
        <w:tc>
          <w:tcPr>
            <w:tcW w:w="1992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2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一次性咬嘴</w:t>
            </w:r>
          </w:p>
        </w:tc>
        <w:tc>
          <w:tcPr>
            <w:tcW w:w="1992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743416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cs="Times New Roman"/>
      </w:rPr>
    </w:pPr>
  </w:p>
  <w:p>
    <w:pPr>
      <w:pStyle w:val="4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A19C4"/>
    <w:multiLevelType w:val="singleLevel"/>
    <w:tmpl w:val="596A19C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NzVkYzI5ZTRmNWQ5NTUyYWY2ODZkNTc2NjE4OTQifQ=="/>
  </w:docVars>
  <w:rsids>
    <w:rsidRoot w:val="0043361F"/>
    <w:rsid w:val="00004696"/>
    <w:rsid w:val="00025331"/>
    <w:rsid w:val="00037645"/>
    <w:rsid w:val="00061D17"/>
    <w:rsid w:val="00067A82"/>
    <w:rsid w:val="000A605B"/>
    <w:rsid w:val="000C3401"/>
    <w:rsid w:val="000C5C9B"/>
    <w:rsid w:val="000E49C6"/>
    <w:rsid w:val="0011220F"/>
    <w:rsid w:val="00114284"/>
    <w:rsid w:val="0013700E"/>
    <w:rsid w:val="001840AA"/>
    <w:rsid w:val="001F6826"/>
    <w:rsid w:val="00202680"/>
    <w:rsid w:val="0021287B"/>
    <w:rsid w:val="002248B3"/>
    <w:rsid w:val="002448EE"/>
    <w:rsid w:val="00262F7E"/>
    <w:rsid w:val="0027601B"/>
    <w:rsid w:val="00287C7C"/>
    <w:rsid w:val="002B3BA4"/>
    <w:rsid w:val="002C22AD"/>
    <w:rsid w:val="002E69CE"/>
    <w:rsid w:val="00394250"/>
    <w:rsid w:val="00397222"/>
    <w:rsid w:val="003A0DED"/>
    <w:rsid w:val="003C24A2"/>
    <w:rsid w:val="003E2400"/>
    <w:rsid w:val="003E7519"/>
    <w:rsid w:val="00427CF5"/>
    <w:rsid w:val="0043361F"/>
    <w:rsid w:val="004500EE"/>
    <w:rsid w:val="00460B60"/>
    <w:rsid w:val="004B1A9B"/>
    <w:rsid w:val="004E0A58"/>
    <w:rsid w:val="005266D2"/>
    <w:rsid w:val="00534924"/>
    <w:rsid w:val="00566610"/>
    <w:rsid w:val="005B553F"/>
    <w:rsid w:val="005E3446"/>
    <w:rsid w:val="00607756"/>
    <w:rsid w:val="00612651"/>
    <w:rsid w:val="006614F0"/>
    <w:rsid w:val="006811EA"/>
    <w:rsid w:val="006B0D3D"/>
    <w:rsid w:val="00703E3B"/>
    <w:rsid w:val="00710989"/>
    <w:rsid w:val="00736C87"/>
    <w:rsid w:val="0075212B"/>
    <w:rsid w:val="0078512C"/>
    <w:rsid w:val="007927BD"/>
    <w:rsid w:val="007D1B49"/>
    <w:rsid w:val="007D3E98"/>
    <w:rsid w:val="007E5CE8"/>
    <w:rsid w:val="008045A0"/>
    <w:rsid w:val="00815CFF"/>
    <w:rsid w:val="008206DD"/>
    <w:rsid w:val="008363A7"/>
    <w:rsid w:val="00864362"/>
    <w:rsid w:val="00941FA2"/>
    <w:rsid w:val="00992373"/>
    <w:rsid w:val="009C5DD2"/>
    <w:rsid w:val="00A03C1F"/>
    <w:rsid w:val="00A2791C"/>
    <w:rsid w:val="00A41B41"/>
    <w:rsid w:val="00AB2788"/>
    <w:rsid w:val="00AE2145"/>
    <w:rsid w:val="00AE2940"/>
    <w:rsid w:val="00BC5EB1"/>
    <w:rsid w:val="00BE53ED"/>
    <w:rsid w:val="00C21990"/>
    <w:rsid w:val="00C22A4B"/>
    <w:rsid w:val="00C41B7F"/>
    <w:rsid w:val="00C47185"/>
    <w:rsid w:val="00C6319A"/>
    <w:rsid w:val="00C8107A"/>
    <w:rsid w:val="00CE70E6"/>
    <w:rsid w:val="00CF6F4F"/>
    <w:rsid w:val="00D34291"/>
    <w:rsid w:val="00D7126F"/>
    <w:rsid w:val="00D82B9A"/>
    <w:rsid w:val="00DF133B"/>
    <w:rsid w:val="00E52857"/>
    <w:rsid w:val="00E822C4"/>
    <w:rsid w:val="00E839E8"/>
    <w:rsid w:val="00E9160F"/>
    <w:rsid w:val="00EA032A"/>
    <w:rsid w:val="00EB41AF"/>
    <w:rsid w:val="00EC5247"/>
    <w:rsid w:val="00EF1C10"/>
    <w:rsid w:val="00F051E6"/>
    <w:rsid w:val="00F15AA1"/>
    <w:rsid w:val="00F435AB"/>
    <w:rsid w:val="00F440E2"/>
    <w:rsid w:val="00FB1900"/>
    <w:rsid w:val="00FB7CD5"/>
    <w:rsid w:val="00FC076C"/>
    <w:rsid w:val="00FC147B"/>
    <w:rsid w:val="00FF7B4D"/>
    <w:rsid w:val="08781F4C"/>
    <w:rsid w:val="16D45A74"/>
    <w:rsid w:val="4F1D64B5"/>
    <w:rsid w:val="61C15621"/>
    <w:rsid w:val="674878CD"/>
    <w:rsid w:val="68F557FF"/>
    <w:rsid w:val="7469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920</Characters>
  <Lines>10</Lines>
  <Paragraphs>3</Paragraphs>
  <TotalTime>0</TotalTime>
  <ScaleCrop>false</ScaleCrop>
  <LinksUpToDate>false</LinksUpToDate>
  <CharactersWithSpaces>948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2020-04-02T14:33:00Z</dcterms:created>
  <dc:creator>111</dc:creator>
  <cp:lastModifiedBy>杨志友</cp:lastModifiedBy>
  <cp:lastPrinted>2019-09-23T13:07:00Z</cp:lastPrinted>
  <dcterms:modified xsi:type="dcterms:W3CDTF">2023-02-03T00:56:31Z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AA13AD93291E486EA56A32518D5FEC6A</vt:lpwstr>
  </property>
</Properties>
</file>