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560" w:firstLineChars="200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一、项目名称：20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Cs/>
          <w:kern w:val="0"/>
          <w:sz w:val="28"/>
          <w:szCs w:val="28"/>
        </w:rPr>
        <w:t>年度中央对地方转移支付中医药资金</w:t>
      </w:r>
      <w:r>
        <w:rPr>
          <w:rFonts w:hint="eastAsia" w:ascii="宋体" w:hAnsi="宋体" w:cs="宋体"/>
          <w:bCs/>
          <w:kern w:val="0"/>
          <w:sz w:val="28"/>
          <w:szCs w:val="28"/>
          <w:lang w:eastAsia="zh-CN"/>
        </w:rPr>
        <w:t>项目及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2021年省级中医药资金项目</w:t>
      </w:r>
      <w:r>
        <w:rPr>
          <w:rFonts w:hint="eastAsia" w:ascii="宋体" w:hAnsi="宋体" w:cs="宋体"/>
          <w:bCs/>
          <w:kern w:val="0"/>
          <w:sz w:val="28"/>
          <w:szCs w:val="28"/>
        </w:rPr>
        <w:t>绩效评价选择会计事务所</w:t>
      </w:r>
    </w:p>
    <w:p>
      <w:pPr>
        <w:spacing w:line="400" w:lineRule="exact"/>
        <w:ind w:firstLine="560" w:firstLineChars="200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二、项目内容：</w:t>
      </w:r>
    </w:p>
    <w:p>
      <w:pPr>
        <w:spacing w:line="400" w:lineRule="exact"/>
        <w:ind w:firstLine="560" w:firstLineChars="200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cs="宋体"/>
          <w:bCs/>
          <w:kern w:val="0"/>
          <w:sz w:val="28"/>
          <w:szCs w:val="28"/>
        </w:rPr>
        <w:t>完成2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021</w:t>
      </w:r>
      <w:r>
        <w:rPr>
          <w:rFonts w:hint="eastAsia" w:ascii="宋体" w:hAnsi="宋体" w:cs="宋体"/>
          <w:bCs/>
          <w:kern w:val="0"/>
          <w:sz w:val="28"/>
          <w:szCs w:val="28"/>
        </w:rPr>
        <w:t>年度中央对地方转移支付中医药项目资金绩效评价工作。</w:t>
      </w:r>
    </w:p>
    <w:p>
      <w:pPr>
        <w:spacing w:line="400" w:lineRule="exact"/>
        <w:ind w:firstLine="560" w:firstLineChars="200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对安徽省20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Cs/>
          <w:kern w:val="0"/>
          <w:sz w:val="28"/>
          <w:szCs w:val="28"/>
        </w:rPr>
        <w:t>年度中央对地方转移支付中医药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8044</w:t>
      </w:r>
      <w:r>
        <w:rPr>
          <w:rFonts w:hint="eastAsia" w:ascii="宋体" w:hAnsi="宋体" w:cs="宋体"/>
          <w:bCs/>
          <w:kern w:val="0"/>
          <w:sz w:val="28"/>
          <w:szCs w:val="28"/>
        </w:rPr>
        <w:t>万元的项目</w:t>
      </w:r>
      <w:r>
        <w:rPr>
          <w:rFonts w:hint="eastAsia" w:ascii="宋体" w:hAnsi="宋体" w:cs="宋体"/>
          <w:bCs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总计</w: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t>25项</w:t>
      </w:r>
      <w:r>
        <w:rPr>
          <w:rFonts w:hint="eastAsia" w:ascii="宋体" w:hAnsi="宋体" w:cs="宋体"/>
          <w:bCs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8"/>
          <w:szCs w:val="28"/>
        </w:rPr>
        <w:t>资金进行绩效评价，</w:t>
      </w:r>
      <w:r>
        <w:rPr>
          <w:rFonts w:hint="eastAsia" w:ascii="宋体" w:hAnsi="宋体" w:cs="宋体"/>
          <w:bCs/>
          <w:kern w:val="0"/>
          <w:sz w:val="28"/>
          <w:szCs w:val="28"/>
          <w:lang w:eastAsia="zh-CN"/>
        </w:rPr>
        <w:t>要求</w:t>
      </w:r>
      <w:r>
        <w:rPr>
          <w:rFonts w:hint="eastAsia" w:ascii="宋体" w:hAnsi="宋体" w:cs="宋体"/>
          <w:bCs/>
          <w:kern w:val="0"/>
          <w:sz w:val="28"/>
          <w:szCs w:val="28"/>
        </w:rPr>
        <w:t>进行数据审核和现场抽查复核，且原则上要覆盖不少于资金总量的50%或覆盖不少于资金使用单位的50%。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3月31日前完成绩效评价报告初稿，4月10日前</w:t>
      </w:r>
      <w:r>
        <w:rPr>
          <w:rFonts w:hint="eastAsia" w:ascii="宋体" w:hAnsi="宋体" w:cs="宋体"/>
          <w:bCs/>
          <w:kern w:val="0"/>
          <w:sz w:val="28"/>
          <w:szCs w:val="28"/>
        </w:rPr>
        <w:t>上报国家中管局。</w:t>
      </w:r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完成2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021</w:t>
      </w:r>
      <w:r>
        <w:rPr>
          <w:rFonts w:hint="eastAsia" w:ascii="宋体" w:hAnsi="宋体" w:cs="宋体"/>
          <w:bCs/>
          <w:kern w:val="0"/>
          <w:sz w:val="28"/>
          <w:szCs w:val="28"/>
        </w:rPr>
        <w:t>年度</w:t>
      </w:r>
      <w:r>
        <w:rPr>
          <w:rFonts w:hint="eastAsia" w:ascii="宋体" w:hAnsi="宋体" w:cs="宋体"/>
          <w:bCs/>
          <w:kern w:val="0"/>
          <w:sz w:val="28"/>
          <w:szCs w:val="28"/>
          <w:lang w:eastAsia="zh-CN"/>
        </w:rPr>
        <w:t>省级</w:t>
      </w:r>
      <w:r>
        <w:rPr>
          <w:rFonts w:hint="eastAsia" w:ascii="宋体" w:hAnsi="宋体" w:cs="宋体"/>
          <w:bCs/>
          <w:kern w:val="0"/>
          <w:sz w:val="28"/>
          <w:szCs w:val="28"/>
        </w:rPr>
        <w:t>中医药项目资金绩效评价工作。</w:t>
      </w:r>
    </w:p>
    <w:p>
      <w:pPr>
        <w:spacing w:line="400" w:lineRule="exact"/>
        <w:ind w:firstLine="560" w:firstLineChars="200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对20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Cs/>
          <w:kern w:val="0"/>
          <w:sz w:val="28"/>
          <w:szCs w:val="28"/>
        </w:rPr>
        <w:t>年度</w:t>
      </w:r>
      <w:r>
        <w:rPr>
          <w:rFonts w:hint="eastAsia" w:ascii="宋体" w:hAnsi="宋体" w:cs="宋体"/>
          <w:bCs/>
          <w:kern w:val="0"/>
          <w:sz w:val="28"/>
          <w:szCs w:val="28"/>
          <w:lang w:eastAsia="zh-CN"/>
        </w:rPr>
        <w:t>省级</w:t>
      </w:r>
      <w:r>
        <w:rPr>
          <w:rFonts w:hint="eastAsia" w:ascii="宋体" w:hAnsi="宋体" w:cs="宋体"/>
          <w:bCs/>
          <w:kern w:val="0"/>
          <w:sz w:val="28"/>
          <w:szCs w:val="28"/>
        </w:rPr>
        <w:t>中医药</w:t>
      </w:r>
      <w:r>
        <w:rPr>
          <w:rFonts w:hint="eastAsia" w:ascii="宋体" w:hAnsi="宋体" w:cs="宋体"/>
          <w:bCs/>
          <w:kern w:val="0"/>
          <w:sz w:val="28"/>
          <w:szCs w:val="28"/>
          <w:lang w:eastAsia="zh-CN"/>
        </w:rPr>
        <w:t>资金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2300</w:t>
      </w:r>
      <w:r>
        <w:rPr>
          <w:rFonts w:hint="eastAsia" w:ascii="宋体" w:hAnsi="宋体" w:cs="宋体"/>
          <w:bCs/>
          <w:kern w:val="0"/>
          <w:sz w:val="28"/>
          <w:szCs w:val="28"/>
        </w:rPr>
        <w:t>万元的项目</w:t>
      </w:r>
      <w:r>
        <w:rPr>
          <w:rFonts w:hint="eastAsia" w:ascii="宋体" w:hAnsi="宋体" w:cs="宋体"/>
          <w:bCs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总计</w: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t>117项</w:t>
      </w:r>
      <w:r>
        <w:rPr>
          <w:rFonts w:hint="eastAsia" w:ascii="宋体" w:hAnsi="宋体" w:cs="宋体"/>
          <w:bCs/>
          <w:kern w:val="0"/>
          <w:sz w:val="28"/>
          <w:szCs w:val="28"/>
          <w:lang w:eastAsia="zh-CN"/>
        </w:rPr>
        <w:t>）</w:t>
      </w:r>
      <w:bookmarkStart w:id="0" w:name="_GoBack"/>
      <w:bookmarkEnd w:id="0"/>
      <w:r>
        <w:rPr>
          <w:rFonts w:hint="eastAsia" w:ascii="宋体" w:hAnsi="宋体" w:cs="宋体"/>
          <w:bCs/>
          <w:kern w:val="0"/>
          <w:sz w:val="28"/>
          <w:szCs w:val="28"/>
        </w:rPr>
        <w:t>资金进行绩效评价，</w:t>
      </w:r>
      <w:r>
        <w:rPr>
          <w:rFonts w:hint="eastAsia" w:ascii="宋体" w:hAnsi="宋体" w:cs="宋体"/>
          <w:bCs/>
          <w:kern w:val="0"/>
          <w:sz w:val="28"/>
          <w:szCs w:val="28"/>
          <w:lang w:eastAsia="zh-CN"/>
        </w:rPr>
        <w:t>要求</w:t>
      </w:r>
      <w:r>
        <w:rPr>
          <w:rFonts w:hint="eastAsia" w:ascii="宋体" w:hAnsi="宋体" w:cs="宋体"/>
          <w:bCs/>
          <w:kern w:val="0"/>
          <w:sz w:val="28"/>
          <w:szCs w:val="28"/>
        </w:rPr>
        <w:t>进行数据审核和现场抽查复核，且原则上要覆盖不少于资金总量的50%或覆盖不少于资金使用单位的50%。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3月31日前完成绩效评价报告</w:t>
      </w:r>
      <w:r>
        <w:rPr>
          <w:rFonts w:hint="eastAsia" w:ascii="宋体" w:hAnsi="宋体" w:cs="宋体"/>
          <w:bCs/>
          <w:kern w:val="0"/>
          <w:sz w:val="28"/>
          <w:szCs w:val="28"/>
        </w:rPr>
        <w:t>上报</w:t>
      </w:r>
      <w:r>
        <w:rPr>
          <w:rFonts w:hint="eastAsia" w:ascii="宋体" w:hAnsi="宋体" w:cs="宋体"/>
          <w:bCs/>
          <w:kern w:val="0"/>
          <w:sz w:val="28"/>
          <w:szCs w:val="28"/>
          <w:lang w:eastAsia="zh-CN"/>
        </w:rPr>
        <w:t>省</w:t>
      </w:r>
      <w:r>
        <w:rPr>
          <w:rFonts w:hint="eastAsia" w:ascii="宋体" w:hAnsi="宋体" w:cs="宋体"/>
          <w:bCs/>
          <w:kern w:val="0"/>
          <w:sz w:val="28"/>
          <w:szCs w:val="28"/>
        </w:rPr>
        <w:t>中管局。</w:t>
      </w:r>
    </w:p>
    <w:p>
      <w:pPr>
        <w:spacing w:line="400" w:lineRule="exact"/>
        <w:ind w:firstLine="560" w:firstLineChars="200"/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对于</w:t>
      </w:r>
      <w:r>
        <w:rPr>
          <w:rFonts w:hint="eastAsia" w:ascii="宋体" w:hAnsi="宋体" w:cs="宋体"/>
          <w:bCs/>
          <w:kern w:val="0"/>
          <w:sz w:val="28"/>
          <w:szCs w:val="28"/>
          <w:lang w:eastAsia="zh-CN"/>
        </w:rPr>
        <w:t>绩效评价</w:t>
      </w:r>
      <w:r>
        <w:rPr>
          <w:rFonts w:hint="eastAsia" w:ascii="宋体" w:hAnsi="宋体" w:cs="宋体"/>
          <w:bCs/>
          <w:kern w:val="0"/>
          <w:sz w:val="28"/>
          <w:szCs w:val="28"/>
        </w:rPr>
        <w:t>项目</w:t>
      </w:r>
      <w:r>
        <w:rPr>
          <w:rFonts w:hint="eastAsia" w:ascii="宋体" w:hAnsi="宋体" w:cs="宋体"/>
          <w:bCs/>
          <w:kern w:val="0"/>
          <w:sz w:val="28"/>
          <w:szCs w:val="28"/>
          <w:lang w:eastAsia="zh-CN"/>
        </w:rPr>
        <w:t>中的</w:t>
      </w:r>
      <w:r>
        <w:rPr>
          <w:rFonts w:hint="eastAsia" w:ascii="宋体" w:hAnsi="宋体" w:cs="宋体"/>
          <w:bCs/>
          <w:kern w:val="0"/>
          <w:sz w:val="28"/>
          <w:szCs w:val="28"/>
        </w:rPr>
        <w:t>工作亮点进行资料收集，并装订成册</w:t>
      </w:r>
      <w:r>
        <w:rPr>
          <w:rFonts w:hint="eastAsia" w:ascii="宋体" w:hAnsi="宋体" w:cs="宋体"/>
          <w:bCs/>
          <w:kern w:val="0"/>
          <w:sz w:val="28"/>
          <w:szCs w:val="28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D9CAF1"/>
    <w:multiLevelType w:val="singleLevel"/>
    <w:tmpl w:val="48D9CAF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D4F61"/>
    <w:rsid w:val="6654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2022-03-01T03:55:00Z</dcterms:created>
  <dc:creator>Administrator</dc:creator>
  <cp:lastModifiedBy>呵呵dota君1412826693</cp:lastModifiedBy>
  <dcterms:modified xsi:type="dcterms:W3CDTF">2022-03-01T07:10:17Z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6C344E76BDB54E3190593474E11817FE</vt:lpwstr>
  </property>
</Properties>
</file>