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FC" w:rsidRPr="00DC5AAA" w:rsidRDefault="00CF14FC" w:rsidP="00CF14FC">
      <w:pPr>
        <w:widowControl/>
        <w:jc w:val="center"/>
        <w:rPr>
          <w:rFonts w:cs="Times New Roman"/>
          <w:b/>
          <w:bCs/>
          <w:kern w:val="0"/>
          <w:sz w:val="32"/>
          <w:szCs w:val="28"/>
        </w:rPr>
      </w:pPr>
      <w:r w:rsidRPr="007B138B">
        <w:rPr>
          <w:rFonts w:ascii="宋体" w:hAnsi="宋体" w:cs="Times New Roman" w:hint="eastAsia"/>
          <w:b/>
          <w:bCs/>
          <w:kern w:val="0"/>
          <w:sz w:val="32"/>
          <w:szCs w:val="28"/>
        </w:rPr>
        <w:t>高档全数字化彩色多普勒超声诊断仪</w:t>
      </w:r>
      <w:r>
        <w:rPr>
          <w:rFonts w:ascii="宋体" w:hAnsi="宋体" w:cs="Times New Roman" w:hint="eastAsia"/>
          <w:b/>
          <w:bCs/>
          <w:kern w:val="0"/>
          <w:sz w:val="32"/>
          <w:szCs w:val="28"/>
        </w:rPr>
        <w:t>招标参数</w:t>
      </w:r>
    </w:p>
    <w:p w:rsidR="007B138B" w:rsidRPr="00DC5AAA" w:rsidRDefault="007B138B" w:rsidP="00DC5AAA">
      <w:pPr>
        <w:widowControl/>
        <w:tabs>
          <w:tab w:val="left" w:pos="567"/>
        </w:tabs>
        <w:ind w:left="565" w:hangingChars="201" w:hanging="565"/>
        <w:rPr>
          <w:rFonts w:ascii="宋体" w:hAnsi="宋体" w:cs="宋体"/>
          <w:b/>
          <w:bCs/>
          <w:kern w:val="0"/>
          <w:szCs w:val="28"/>
        </w:rPr>
      </w:pPr>
      <w:r w:rsidRPr="007B138B">
        <w:rPr>
          <w:rFonts w:ascii="宋体" w:hAnsi="宋体" w:cs="宋体" w:hint="eastAsia"/>
          <w:b/>
          <w:bCs/>
          <w:kern w:val="0"/>
          <w:szCs w:val="28"/>
        </w:rPr>
        <w:t>一、</w:t>
      </w:r>
      <w:r w:rsidRPr="00DC5AAA">
        <w:rPr>
          <w:rFonts w:ascii="宋体" w:hAnsi="宋体" w:cs="宋体"/>
          <w:b/>
          <w:bCs/>
          <w:kern w:val="0"/>
          <w:szCs w:val="28"/>
        </w:rPr>
        <w:tab/>
      </w:r>
      <w:r w:rsidRPr="007B138B">
        <w:rPr>
          <w:rFonts w:ascii="宋体" w:hAnsi="宋体" w:cs="宋体" w:hint="eastAsia"/>
          <w:b/>
          <w:bCs/>
          <w:kern w:val="0"/>
          <w:szCs w:val="28"/>
        </w:rPr>
        <w:t>设备名称：高档全数字化彩色多普勒超声诊断系统</w:t>
      </w:r>
    </w:p>
    <w:p w:rsidR="007B138B" w:rsidRPr="00DC5AAA" w:rsidRDefault="007B138B" w:rsidP="00DC5AAA">
      <w:pPr>
        <w:widowControl/>
        <w:tabs>
          <w:tab w:val="left" w:pos="567"/>
        </w:tabs>
        <w:ind w:left="565" w:hangingChars="201" w:hanging="565"/>
        <w:rPr>
          <w:rFonts w:ascii="宋体" w:hAnsi="宋体" w:cs="宋体"/>
          <w:b/>
          <w:bCs/>
          <w:kern w:val="0"/>
          <w:szCs w:val="28"/>
        </w:rPr>
      </w:pPr>
      <w:r w:rsidRPr="007B138B">
        <w:rPr>
          <w:rFonts w:ascii="宋体" w:hAnsi="宋体" w:cs="宋体" w:hint="eastAsia"/>
          <w:b/>
          <w:bCs/>
          <w:kern w:val="0"/>
          <w:szCs w:val="28"/>
        </w:rPr>
        <w:t>二、</w:t>
      </w:r>
      <w:r w:rsidRPr="00DC5AAA">
        <w:rPr>
          <w:rFonts w:ascii="宋体" w:hAnsi="宋体" w:cs="宋体"/>
          <w:b/>
          <w:bCs/>
          <w:kern w:val="0"/>
          <w:szCs w:val="28"/>
        </w:rPr>
        <w:tab/>
      </w:r>
      <w:r w:rsidRPr="007B138B">
        <w:rPr>
          <w:rFonts w:ascii="宋体" w:hAnsi="宋体" w:cs="宋体" w:hint="eastAsia"/>
          <w:b/>
          <w:bCs/>
          <w:kern w:val="0"/>
          <w:szCs w:val="28"/>
        </w:rPr>
        <w:t>数量：一套</w:t>
      </w:r>
    </w:p>
    <w:p w:rsidR="007B138B" w:rsidRPr="00DC5AAA" w:rsidRDefault="007B138B" w:rsidP="00DC5AAA">
      <w:pPr>
        <w:widowControl/>
        <w:tabs>
          <w:tab w:val="left" w:pos="567"/>
        </w:tabs>
        <w:ind w:left="565" w:hangingChars="201" w:hanging="565"/>
        <w:rPr>
          <w:rFonts w:ascii="宋体" w:hAnsi="宋体" w:cs="宋体"/>
          <w:b/>
          <w:bCs/>
          <w:kern w:val="0"/>
          <w:szCs w:val="28"/>
        </w:rPr>
      </w:pPr>
      <w:r w:rsidRPr="007B138B">
        <w:rPr>
          <w:rFonts w:ascii="宋体" w:hAnsi="宋体" w:cs="宋体" w:hint="eastAsia"/>
          <w:b/>
          <w:bCs/>
          <w:kern w:val="0"/>
          <w:szCs w:val="28"/>
        </w:rPr>
        <w:t>三、</w:t>
      </w:r>
      <w:r w:rsidRPr="00DC5AAA">
        <w:rPr>
          <w:rFonts w:ascii="宋体" w:hAnsi="宋体" w:cs="宋体"/>
          <w:b/>
          <w:bCs/>
          <w:kern w:val="0"/>
          <w:szCs w:val="28"/>
        </w:rPr>
        <w:tab/>
      </w:r>
      <w:r w:rsidRPr="007B138B">
        <w:rPr>
          <w:rFonts w:ascii="宋体" w:hAnsi="宋体" w:cs="宋体" w:hint="eastAsia"/>
          <w:b/>
          <w:bCs/>
          <w:kern w:val="0"/>
          <w:szCs w:val="28"/>
        </w:rPr>
        <w:t>设备用途说明：腹部、心脏、妇产、泌尿、血管、浅表小器官、儿科、腔内、术中及其他介入检查和治疗</w:t>
      </w:r>
      <w:r w:rsidR="009540D3">
        <w:rPr>
          <w:rFonts w:ascii="宋体" w:hAnsi="宋体" w:cs="宋体" w:hint="eastAsia"/>
          <w:b/>
          <w:bCs/>
          <w:kern w:val="0"/>
          <w:szCs w:val="28"/>
        </w:rPr>
        <w:t>。</w:t>
      </w:r>
    </w:p>
    <w:p w:rsidR="007B138B" w:rsidRPr="00DC5AAA" w:rsidRDefault="007B138B" w:rsidP="00DC5AAA">
      <w:pPr>
        <w:widowControl/>
        <w:tabs>
          <w:tab w:val="left" w:pos="567"/>
        </w:tabs>
        <w:ind w:left="565" w:hangingChars="201" w:hanging="565"/>
        <w:rPr>
          <w:rFonts w:ascii="宋体" w:hAnsi="宋体" w:cs="宋体"/>
          <w:b/>
          <w:bCs/>
          <w:kern w:val="0"/>
          <w:szCs w:val="28"/>
        </w:rPr>
      </w:pPr>
      <w:r w:rsidRPr="007B138B">
        <w:rPr>
          <w:rFonts w:ascii="宋体" w:hAnsi="宋体" w:cs="宋体" w:hint="eastAsia"/>
          <w:b/>
          <w:bCs/>
          <w:kern w:val="0"/>
          <w:szCs w:val="28"/>
        </w:rPr>
        <w:t>四、</w:t>
      </w:r>
      <w:r w:rsidRPr="00DC5AAA">
        <w:rPr>
          <w:rFonts w:ascii="宋体" w:hAnsi="宋体" w:cs="宋体"/>
          <w:b/>
          <w:bCs/>
          <w:kern w:val="0"/>
          <w:szCs w:val="28"/>
        </w:rPr>
        <w:tab/>
      </w:r>
      <w:r w:rsidRPr="007B138B">
        <w:rPr>
          <w:rFonts w:ascii="宋体" w:hAnsi="宋体" w:cs="宋体" w:hint="eastAsia"/>
          <w:b/>
          <w:bCs/>
          <w:kern w:val="0"/>
          <w:szCs w:val="28"/>
        </w:rPr>
        <w:t>交货期：合同生效后</w:t>
      </w:r>
      <w:r w:rsidRPr="007B138B">
        <w:rPr>
          <w:rFonts w:cs="Times New Roman"/>
          <w:b/>
          <w:bCs/>
          <w:kern w:val="0"/>
          <w:szCs w:val="28"/>
        </w:rPr>
        <w:t>3</w:t>
      </w:r>
      <w:r w:rsidRPr="007B138B">
        <w:rPr>
          <w:rFonts w:ascii="宋体" w:hAnsi="宋体" w:cs="宋体" w:hint="eastAsia"/>
          <w:b/>
          <w:bCs/>
          <w:kern w:val="0"/>
          <w:szCs w:val="28"/>
        </w:rPr>
        <w:t>个月</w:t>
      </w:r>
    </w:p>
    <w:p w:rsidR="007B138B" w:rsidRPr="00DC5AAA" w:rsidRDefault="007B138B" w:rsidP="00DC5AAA">
      <w:pPr>
        <w:widowControl/>
        <w:tabs>
          <w:tab w:val="left" w:pos="567"/>
        </w:tabs>
        <w:ind w:left="565" w:hangingChars="201" w:hanging="565"/>
        <w:rPr>
          <w:rFonts w:ascii="宋体" w:hAnsi="宋体" w:cs="宋体"/>
          <w:b/>
          <w:bCs/>
          <w:kern w:val="0"/>
          <w:szCs w:val="28"/>
        </w:rPr>
      </w:pPr>
      <w:r w:rsidRPr="007B138B">
        <w:rPr>
          <w:rFonts w:ascii="宋体" w:hAnsi="宋体" w:cs="宋体" w:hint="eastAsia"/>
          <w:b/>
          <w:bCs/>
          <w:kern w:val="0"/>
          <w:szCs w:val="28"/>
        </w:rPr>
        <w:t>五、</w:t>
      </w:r>
      <w:r w:rsidRPr="00DC5AAA">
        <w:rPr>
          <w:rFonts w:ascii="宋体" w:hAnsi="宋体" w:cs="宋体"/>
          <w:b/>
          <w:bCs/>
          <w:kern w:val="0"/>
          <w:szCs w:val="28"/>
        </w:rPr>
        <w:tab/>
      </w:r>
      <w:r w:rsidRPr="007B138B">
        <w:rPr>
          <w:rFonts w:ascii="宋体" w:hAnsi="宋体" w:cs="宋体" w:hint="eastAsia"/>
          <w:b/>
          <w:bCs/>
          <w:kern w:val="0"/>
          <w:szCs w:val="28"/>
        </w:rPr>
        <w:t>主要技术规格和</w:t>
      </w:r>
      <w:r w:rsidR="009540D3">
        <w:rPr>
          <w:rFonts w:ascii="宋体" w:hAnsi="宋体" w:cs="宋体" w:hint="eastAsia"/>
          <w:b/>
          <w:bCs/>
          <w:kern w:val="0"/>
          <w:szCs w:val="28"/>
        </w:rPr>
        <w:t>概述</w:t>
      </w:r>
      <w:r w:rsidRPr="007B138B">
        <w:rPr>
          <w:rFonts w:ascii="宋体" w:hAnsi="宋体" w:cs="宋体" w:hint="eastAsia"/>
          <w:b/>
          <w:bCs/>
          <w:kern w:val="0"/>
          <w:szCs w:val="28"/>
        </w:rPr>
        <w:t>：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超声波诊断仪包括：</w:t>
      </w:r>
    </w:p>
    <w:p w:rsidR="00EC5118" w:rsidRDefault="007B138B" w:rsidP="006A69FB">
      <w:pPr>
        <w:widowControl/>
        <w:tabs>
          <w:tab w:val="left" w:pos="749"/>
          <w:tab w:val="left" w:pos="1405"/>
          <w:tab w:val="left" w:pos="2171"/>
        </w:tabs>
        <w:ind w:left="840" w:hangingChars="300" w:hanging="840"/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≥</w:t>
      </w:r>
      <w:r w:rsidR="003078F8">
        <w:rPr>
          <w:rFonts w:cs="Times New Roman" w:hint="eastAsia"/>
          <w:kern w:val="0"/>
          <w:szCs w:val="28"/>
        </w:rPr>
        <w:t>17</w:t>
      </w:r>
      <w:r w:rsidR="003078F8">
        <w:rPr>
          <w:rFonts w:cs="Times New Roman" w:hint="eastAsia"/>
          <w:kern w:val="0"/>
          <w:szCs w:val="28"/>
        </w:rPr>
        <w:t>英寸</w:t>
      </w:r>
      <w:r w:rsidRPr="007B138B">
        <w:rPr>
          <w:rFonts w:ascii="宋体" w:hAnsi="宋体" w:cs="宋体" w:hint="eastAsia"/>
          <w:kern w:val="0"/>
          <w:szCs w:val="28"/>
        </w:rPr>
        <w:t>高分辨率液晶监视器，高度</w:t>
      </w:r>
      <w:r w:rsidR="00EC5118">
        <w:rPr>
          <w:rFonts w:ascii="宋体" w:hAnsi="宋体" w:cs="宋体" w:hint="eastAsia"/>
          <w:kern w:val="0"/>
          <w:szCs w:val="28"/>
        </w:rPr>
        <w:t>可</w:t>
      </w:r>
      <w:r w:rsidRPr="007B138B">
        <w:rPr>
          <w:rFonts w:ascii="宋体" w:hAnsi="宋体" w:cs="宋体" w:hint="eastAsia"/>
          <w:kern w:val="0"/>
          <w:szCs w:val="28"/>
        </w:rPr>
        <w:t>调</w:t>
      </w:r>
      <w:r w:rsidR="006A69FB">
        <w:rPr>
          <w:rFonts w:ascii="宋体" w:hAnsi="宋体" w:cs="宋体" w:hint="eastAsia"/>
          <w:kern w:val="0"/>
          <w:szCs w:val="28"/>
        </w:rPr>
        <w:t>，</w:t>
      </w:r>
      <w:r w:rsidRPr="007B138B">
        <w:rPr>
          <w:rFonts w:ascii="宋体" w:hAnsi="宋体" w:cs="宋体" w:hint="eastAsia"/>
          <w:kern w:val="0"/>
          <w:szCs w:val="28"/>
        </w:rPr>
        <w:t>具备</w:t>
      </w:r>
      <w:r w:rsidR="00EC5118" w:rsidRPr="007B138B">
        <w:rPr>
          <w:rFonts w:ascii="宋体" w:hAnsi="宋体" w:cs="宋体" w:hint="eastAsia"/>
          <w:kern w:val="0"/>
          <w:szCs w:val="28"/>
        </w:rPr>
        <w:t>尺寸≥</w:t>
      </w:r>
      <w:r w:rsidR="003078F8" w:rsidRPr="003078F8">
        <w:rPr>
          <w:rFonts w:cs="Times New Roman" w:hint="eastAsia"/>
          <w:kern w:val="0"/>
          <w:szCs w:val="28"/>
        </w:rPr>
        <w:t>10.4</w:t>
      </w:r>
      <w:r w:rsidR="003078F8" w:rsidRPr="003078F8">
        <w:rPr>
          <w:rFonts w:cs="Times New Roman" w:hint="eastAsia"/>
          <w:kern w:val="0"/>
          <w:szCs w:val="28"/>
        </w:rPr>
        <w:t>英寸</w:t>
      </w:r>
      <w:r w:rsidRPr="007B138B">
        <w:rPr>
          <w:rFonts w:ascii="宋体" w:hAnsi="宋体" w:cs="宋体" w:hint="eastAsia"/>
          <w:kern w:val="0"/>
          <w:szCs w:val="28"/>
        </w:rPr>
        <w:t>大屏幕彩色触摸屏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5.1.2</w:t>
      </w:r>
      <w:r w:rsidRPr="00DC5AAA">
        <w:rPr>
          <w:rFonts w:cs="Times New Roman"/>
          <w:kern w:val="0"/>
          <w:szCs w:val="28"/>
        </w:rPr>
        <w:tab/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二维灰阶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成像部件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>M</w:t>
      </w:r>
      <w:proofErr w:type="gramStart"/>
      <w:r w:rsidRPr="007B138B">
        <w:rPr>
          <w:rFonts w:ascii="宋体" w:hAnsi="宋体" w:cs="Times New Roman" w:hint="eastAsia"/>
          <w:kern w:val="0"/>
          <w:szCs w:val="28"/>
        </w:rPr>
        <w:t>型显示</w:t>
      </w:r>
      <w:proofErr w:type="gramEnd"/>
      <w:r w:rsidRPr="007B138B">
        <w:rPr>
          <w:rFonts w:ascii="宋体" w:hAnsi="宋体" w:cs="Times New Roman" w:hint="eastAsia"/>
          <w:kern w:val="0"/>
          <w:szCs w:val="28"/>
        </w:rPr>
        <w:t>和分析系统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频谱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显示及分析系统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超声波诊断部件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能量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超声波诊断部件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5.1.7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连续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显示及分析系统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5.1.8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空间复合成像（支持线阵及</w:t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凸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阵探头，复合角度可调）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5.1.9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组织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成像单元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5.1.10</w:t>
      </w:r>
      <w:r w:rsidRPr="00DC5AAA">
        <w:rPr>
          <w:rFonts w:cs="Times New Roman"/>
          <w:kern w:val="0"/>
          <w:szCs w:val="28"/>
        </w:rPr>
        <w:tab/>
      </w:r>
      <w:r w:rsidR="00F3085E" w:rsidRPr="007B138B">
        <w:rPr>
          <w:rFonts w:ascii="宋体" w:hAnsi="宋体" w:cs="宋体" w:hint="eastAsia"/>
          <w:kern w:val="0"/>
          <w:szCs w:val="28"/>
        </w:rPr>
        <w:t>纯净组织</w:t>
      </w:r>
      <w:r w:rsidRPr="007B138B">
        <w:rPr>
          <w:rFonts w:ascii="宋体" w:hAnsi="宋体" w:cs="宋体" w:hint="eastAsia"/>
          <w:kern w:val="0"/>
          <w:szCs w:val="28"/>
        </w:rPr>
        <w:t>谐波成像单元</w:t>
      </w:r>
    </w:p>
    <w:p w:rsidR="006A69FB" w:rsidRPr="006A69FB" w:rsidRDefault="007B138B" w:rsidP="00F3085E">
      <w:pPr>
        <w:widowControl/>
        <w:tabs>
          <w:tab w:val="left" w:pos="1130"/>
          <w:tab w:val="left" w:pos="2171"/>
        </w:tabs>
        <w:rPr>
          <w:b/>
        </w:rPr>
      </w:pPr>
      <w:r w:rsidRPr="007B138B">
        <w:rPr>
          <w:rFonts w:cs="Times New Roman"/>
          <w:kern w:val="0"/>
          <w:szCs w:val="28"/>
        </w:rPr>
        <w:t>5.1.11</w:t>
      </w:r>
      <w:r w:rsidRPr="00DC5AAA">
        <w:rPr>
          <w:rFonts w:cs="Times New Roman"/>
          <w:kern w:val="0"/>
          <w:szCs w:val="28"/>
        </w:rPr>
        <w:tab/>
      </w:r>
      <w:hyperlink r:id="rId7" w:anchor="RANGE!B1" w:history="1">
        <w:r w:rsidRPr="00F3085E">
          <w:rPr>
            <w:rFonts w:ascii="宋体" w:hAnsi="宋体" w:cs="宋体" w:hint="eastAsia"/>
            <w:b/>
            <w:kern w:val="0"/>
            <w:szCs w:val="28"/>
          </w:rPr>
          <w:t>具备任意角度</w:t>
        </w:r>
        <w:r w:rsidRPr="006A69FB">
          <w:rPr>
            <w:rFonts w:cs="Times New Roman"/>
            <w:b/>
            <w:kern w:val="0"/>
            <w:szCs w:val="28"/>
          </w:rPr>
          <w:t>M</w:t>
        </w:r>
        <w:r w:rsidRPr="006A69FB">
          <w:rPr>
            <w:rFonts w:ascii="宋体" w:hAnsi="宋体" w:cs="宋体" w:hint="eastAsia"/>
            <w:b/>
            <w:kern w:val="0"/>
            <w:szCs w:val="28"/>
          </w:rPr>
          <w:t>型，</w:t>
        </w:r>
        <w:r w:rsidRPr="006A69FB">
          <w:rPr>
            <w:rFonts w:cs="Times New Roman"/>
            <w:b/>
            <w:kern w:val="0"/>
            <w:szCs w:val="28"/>
          </w:rPr>
          <w:t>360</w:t>
        </w:r>
        <w:r w:rsidRPr="006A69FB">
          <w:rPr>
            <w:rFonts w:ascii="宋体" w:hAnsi="宋体" w:cs="宋体" w:hint="eastAsia"/>
            <w:b/>
            <w:kern w:val="0"/>
            <w:szCs w:val="28"/>
          </w:rPr>
          <w:t>度旋转</w:t>
        </w:r>
        <w:r w:rsidRPr="006A69FB">
          <w:rPr>
            <w:rFonts w:cs="Times New Roman"/>
            <w:b/>
            <w:kern w:val="0"/>
            <w:szCs w:val="28"/>
          </w:rPr>
          <w:t>,</w:t>
        </w:r>
        <w:r w:rsidRPr="006A69FB">
          <w:rPr>
            <w:rFonts w:ascii="宋体" w:hAnsi="宋体" w:cs="宋体" w:hint="eastAsia"/>
            <w:b/>
            <w:kern w:val="0"/>
            <w:szCs w:val="28"/>
          </w:rPr>
          <w:t>任意位置移动</w:t>
        </w:r>
      </w:hyperlink>
    </w:p>
    <w:p w:rsidR="007B138B" w:rsidRPr="00DC5AAA" w:rsidRDefault="007B138B" w:rsidP="00F3085E">
      <w:pPr>
        <w:widowControl/>
        <w:tabs>
          <w:tab w:val="left" w:pos="470"/>
          <w:tab w:val="left" w:pos="1130"/>
          <w:tab w:val="left" w:pos="2171"/>
          <w:tab w:val="left" w:pos="3102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5.1.11.</w:t>
      </w:r>
      <w:r w:rsidR="00F3085E">
        <w:rPr>
          <w:rFonts w:cs="Times New Roman" w:hint="eastAsia"/>
          <w:kern w:val="0"/>
          <w:szCs w:val="28"/>
        </w:rPr>
        <w:t>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 xml:space="preserve">M </w:t>
      </w:r>
      <w:r w:rsidRPr="007B138B">
        <w:rPr>
          <w:rFonts w:ascii="宋体" w:hAnsi="宋体" w:cs="Times New Roman" w:hint="eastAsia"/>
          <w:kern w:val="0"/>
          <w:szCs w:val="28"/>
        </w:rPr>
        <w:t>型</w:t>
      </w:r>
      <w:proofErr w:type="gramStart"/>
      <w:r w:rsidRPr="007B138B">
        <w:rPr>
          <w:rFonts w:ascii="宋体" w:hAnsi="宋体" w:cs="Times New Roman" w:hint="eastAsia"/>
          <w:kern w:val="0"/>
          <w:szCs w:val="28"/>
        </w:rPr>
        <w:t>取样线</w:t>
      </w:r>
      <w:proofErr w:type="gramEnd"/>
      <w:r w:rsidRPr="007B138B">
        <w:rPr>
          <w:rFonts w:ascii="宋体" w:hAnsi="宋体" w:cs="Times New Roman" w:hint="eastAsia"/>
          <w:kern w:val="0"/>
          <w:szCs w:val="28"/>
        </w:rPr>
        <w:t>≥</w:t>
      </w:r>
      <w:r w:rsidRPr="007B138B">
        <w:rPr>
          <w:rFonts w:cs="Times New Roman"/>
          <w:kern w:val="0"/>
          <w:szCs w:val="28"/>
        </w:rPr>
        <w:t xml:space="preserve">3 </w:t>
      </w:r>
      <w:r w:rsidRPr="007B138B">
        <w:rPr>
          <w:rFonts w:ascii="宋体" w:hAnsi="宋体" w:cs="Times New Roman" w:hint="eastAsia"/>
          <w:kern w:val="0"/>
          <w:szCs w:val="28"/>
        </w:rPr>
        <w:t>条</w:t>
      </w:r>
    </w:p>
    <w:p w:rsidR="007B138B" w:rsidRPr="00DC5AAA" w:rsidRDefault="007B138B" w:rsidP="00F3085E">
      <w:pPr>
        <w:widowControl/>
        <w:tabs>
          <w:tab w:val="left" w:pos="749"/>
          <w:tab w:val="left" w:pos="1130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5.1.11.</w:t>
      </w:r>
      <w:r w:rsidR="00F3085E">
        <w:rPr>
          <w:rFonts w:cs="Times New Roman" w:hint="eastAsia"/>
          <w:kern w:val="0"/>
          <w:szCs w:val="28"/>
        </w:rPr>
        <w:t>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支持相控阵、</w:t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凸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阵、线阵</w:t>
      </w:r>
    </w:p>
    <w:p w:rsidR="007B138B" w:rsidRPr="00DC5AAA" w:rsidRDefault="007B138B" w:rsidP="00F3085E">
      <w:pPr>
        <w:widowControl/>
        <w:tabs>
          <w:tab w:val="left" w:pos="1130"/>
          <w:tab w:val="left" w:pos="2171"/>
        </w:tabs>
        <w:ind w:left="840" w:hangingChars="300" w:hanging="840"/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高分辨率彩色血流成像技术，可提供极高的空间分辨力，同时保证帧频</w:t>
      </w:r>
      <w:r w:rsidR="00F3085E">
        <w:rPr>
          <w:rFonts w:ascii="宋体" w:hAnsi="宋体" w:cs="宋体" w:hint="eastAsia"/>
          <w:kern w:val="0"/>
          <w:szCs w:val="28"/>
        </w:rPr>
        <w:t>，</w:t>
      </w:r>
      <w:r w:rsidR="00F3085E" w:rsidRPr="007B138B">
        <w:rPr>
          <w:rFonts w:ascii="宋体" w:hAnsi="宋体" w:cs="宋体" w:hint="eastAsia"/>
          <w:kern w:val="0"/>
          <w:szCs w:val="28"/>
        </w:rPr>
        <w:t>有方向性</w:t>
      </w:r>
      <w:r w:rsidR="003078F8">
        <w:rPr>
          <w:rFonts w:ascii="宋体" w:hAnsi="宋体" w:cs="宋体" w:hint="eastAsia"/>
          <w:kern w:val="0"/>
          <w:szCs w:val="28"/>
        </w:rPr>
        <w:t>。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二维和彩色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实时双幅显示</w:t>
      </w:r>
    </w:p>
    <w:p w:rsidR="007B138B" w:rsidRPr="00DC5AAA" w:rsidRDefault="007B138B" w:rsidP="00F3085E">
      <w:pPr>
        <w:widowControl/>
        <w:tabs>
          <w:tab w:val="left" w:pos="1130"/>
        </w:tabs>
        <w:ind w:left="1120" w:hangingChars="400" w:hanging="1120"/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lastRenderedPageBreak/>
        <w:t>5.1.14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图像局部放大功能</w:t>
      </w:r>
      <w:r w:rsidR="00F3085E">
        <w:rPr>
          <w:rFonts w:ascii="宋体" w:hAnsi="宋体" w:cs="宋体" w:hint="eastAsia"/>
          <w:kern w:val="0"/>
          <w:szCs w:val="28"/>
        </w:rPr>
        <w:t>：</w:t>
      </w:r>
      <w:r w:rsidRPr="007B138B">
        <w:rPr>
          <w:rFonts w:ascii="宋体" w:hAnsi="宋体" w:cs="宋体" w:hint="eastAsia"/>
          <w:kern w:val="0"/>
          <w:szCs w:val="28"/>
        </w:rPr>
        <w:t>放大不失帧</w:t>
      </w:r>
      <w:r w:rsidR="00F3085E">
        <w:rPr>
          <w:rFonts w:ascii="宋体" w:hAnsi="宋体" w:cs="宋体" w:hint="eastAsia"/>
          <w:kern w:val="0"/>
          <w:szCs w:val="28"/>
        </w:rPr>
        <w:t>，</w:t>
      </w:r>
      <w:r w:rsidRPr="007B138B">
        <w:rPr>
          <w:rFonts w:ascii="宋体" w:hAnsi="宋体" w:cs="宋体" w:hint="eastAsia"/>
          <w:kern w:val="0"/>
          <w:szCs w:val="28"/>
        </w:rPr>
        <w:t>包括静态和动态放大</w:t>
      </w:r>
      <w:r w:rsidR="00F3085E">
        <w:rPr>
          <w:rFonts w:ascii="宋体" w:hAnsi="宋体" w:cs="宋体" w:hint="eastAsia"/>
          <w:kern w:val="0"/>
          <w:szCs w:val="28"/>
        </w:rPr>
        <w:t>、</w:t>
      </w:r>
      <w:r w:rsidRPr="007B138B">
        <w:rPr>
          <w:rFonts w:ascii="宋体" w:hAnsi="宋体" w:cs="宋体" w:hint="eastAsia"/>
          <w:kern w:val="0"/>
          <w:szCs w:val="28"/>
        </w:rPr>
        <w:t>中心放大和局部放大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</w:t>
      </w:r>
      <w:r w:rsidR="00F3085E">
        <w:rPr>
          <w:rFonts w:cs="Times New Roman" w:hint="eastAsia"/>
          <w:kern w:val="0"/>
          <w:szCs w:val="28"/>
        </w:rPr>
        <w:t>5</w:t>
      </w:r>
      <w:r w:rsidRPr="007B138B">
        <w:rPr>
          <w:rFonts w:ascii="宋体" w:hAnsi="宋体" w:cs="宋体" w:hint="eastAsia"/>
          <w:kern w:val="0"/>
          <w:szCs w:val="28"/>
        </w:rPr>
        <w:t>具备多普勒角度自动校正功能</w:t>
      </w:r>
    </w:p>
    <w:p w:rsidR="007B138B" w:rsidRPr="00DC5AAA" w:rsidRDefault="007B138B" w:rsidP="00F3085E">
      <w:pPr>
        <w:widowControl/>
        <w:tabs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*5.1.1</w:t>
      </w:r>
      <w:r w:rsidR="00F3085E">
        <w:rPr>
          <w:rFonts w:cs="Times New Roman" w:hint="eastAsia"/>
          <w:kern w:val="0"/>
          <w:szCs w:val="28"/>
        </w:rPr>
        <w:t>6</w:t>
      </w:r>
      <w:r w:rsidRPr="007B138B">
        <w:rPr>
          <w:rFonts w:ascii="宋体" w:hAnsi="宋体" w:cs="宋体" w:hint="eastAsia"/>
          <w:kern w:val="0"/>
          <w:szCs w:val="28"/>
        </w:rPr>
        <w:t>具备自适应斑点噪音图像处理技术</w:t>
      </w:r>
    </w:p>
    <w:p w:rsidR="007B138B" w:rsidRPr="00DC5AAA" w:rsidRDefault="007B138B" w:rsidP="00F3085E">
      <w:pPr>
        <w:widowControl/>
        <w:tabs>
          <w:tab w:val="left" w:pos="1130"/>
          <w:tab w:val="left" w:pos="2171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5.1.1</w:t>
      </w:r>
      <w:r w:rsidR="00F3085E">
        <w:rPr>
          <w:rFonts w:cs="Times New Roman" w:hint="eastAsia"/>
          <w:kern w:val="0"/>
          <w:szCs w:val="28"/>
        </w:rPr>
        <w:t>7</w:t>
      </w:r>
      <w:r w:rsidRPr="00DC5AAA">
        <w:rPr>
          <w:rFonts w:cs="Times New Roman"/>
          <w:kern w:val="0"/>
          <w:szCs w:val="28"/>
        </w:rPr>
        <w:tab/>
      </w:r>
      <w:hyperlink r:id="rId8" w:anchor="RANGE!B3" w:history="1">
        <w:r w:rsidRPr="00925FBD">
          <w:rPr>
            <w:rFonts w:ascii="宋体" w:hAnsi="宋体" w:cs="宋体" w:hint="eastAsia"/>
            <w:kern w:val="0"/>
            <w:szCs w:val="28"/>
          </w:rPr>
          <w:t>具备梯形成像功能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测量和分析</w:t>
      </w:r>
      <w:r w:rsidRPr="007B138B">
        <w:rPr>
          <w:rFonts w:cs="Times New Roman"/>
          <w:kern w:val="0"/>
          <w:szCs w:val="28"/>
        </w:rPr>
        <w:t>:(B</w:t>
      </w:r>
      <w:r w:rsidRPr="007B138B">
        <w:rPr>
          <w:rFonts w:ascii="宋体" w:hAnsi="宋体" w:cs="宋体" w:hint="eastAsia"/>
          <w:kern w:val="0"/>
          <w:szCs w:val="28"/>
        </w:rPr>
        <w:t>型</w:t>
      </w:r>
      <w:r w:rsidRPr="007B138B">
        <w:rPr>
          <w:rFonts w:cs="Times New Roman"/>
          <w:kern w:val="0"/>
          <w:szCs w:val="28"/>
        </w:rPr>
        <w:t>,M</w:t>
      </w:r>
      <w:r w:rsidRPr="007B138B">
        <w:rPr>
          <w:rFonts w:ascii="宋体" w:hAnsi="宋体" w:cs="宋体" w:hint="eastAsia"/>
          <w:kern w:val="0"/>
          <w:szCs w:val="28"/>
        </w:rPr>
        <w:t>型</w:t>
      </w:r>
      <w:r w:rsidRPr="007B138B">
        <w:rPr>
          <w:rFonts w:cs="Times New Roman"/>
          <w:kern w:val="0"/>
          <w:szCs w:val="28"/>
        </w:rPr>
        <w:t>,</w:t>
      </w:r>
      <w:r w:rsidRPr="007B138B">
        <w:rPr>
          <w:rFonts w:ascii="宋体" w:hAnsi="宋体" w:cs="宋体" w:hint="eastAsia"/>
          <w:kern w:val="0"/>
          <w:szCs w:val="28"/>
        </w:rPr>
        <w:t>频谱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cs="Times New Roman"/>
          <w:kern w:val="0"/>
          <w:szCs w:val="28"/>
        </w:rPr>
        <w:t>,</w:t>
      </w:r>
      <w:r w:rsidRPr="007B138B">
        <w:rPr>
          <w:rFonts w:ascii="宋体" w:hAnsi="宋体" w:cs="宋体" w:hint="eastAsia"/>
          <w:kern w:val="0"/>
          <w:szCs w:val="28"/>
        </w:rPr>
        <w:t>彩色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cs="Times New Roman"/>
          <w:kern w:val="0"/>
          <w:szCs w:val="28"/>
        </w:rPr>
        <w:t>)</w:t>
      </w:r>
    </w:p>
    <w:p w:rsidR="007B138B" w:rsidRPr="00DC5AAA" w:rsidRDefault="00F3085E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>
        <w:rPr>
          <w:rFonts w:cs="Times New Roman"/>
          <w:kern w:val="0"/>
          <w:szCs w:val="28"/>
        </w:rPr>
        <w:t>5.2.1</w:t>
      </w:r>
      <w:r w:rsidR="007B138B" w:rsidRPr="00DC5AAA">
        <w:rPr>
          <w:rFonts w:cs="Times New Roman"/>
          <w:kern w:val="0"/>
          <w:szCs w:val="28"/>
        </w:rPr>
        <w:tab/>
      </w:r>
      <w:r w:rsidR="007B138B" w:rsidRPr="007B138B">
        <w:rPr>
          <w:rFonts w:ascii="宋体" w:hAnsi="宋体" w:cs="宋体" w:hint="eastAsia"/>
          <w:kern w:val="0"/>
          <w:szCs w:val="28"/>
        </w:rPr>
        <w:t>一般测量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5.2.2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产科测量与分析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妇科测量与分析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5.2.3.1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具备专业卵泡测量软件包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心脏功能测量与分析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血管血流测量与分析（自动、实时显示）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乳腺测量与分析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5.2.6.1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具备专业乳腺测量软件包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5.2.7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髋关节角度测量与分析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图像存储与</w:t>
      </w:r>
      <w:r w:rsidRPr="007B138B">
        <w:rPr>
          <w:rFonts w:cs="Times New Roman"/>
          <w:kern w:val="0"/>
          <w:szCs w:val="28"/>
        </w:rPr>
        <w:t>(</w:t>
      </w:r>
      <w:r w:rsidRPr="007B138B">
        <w:rPr>
          <w:rFonts w:ascii="宋体" w:hAnsi="宋体" w:cs="宋体" w:hint="eastAsia"/>
          <w:kern w:val="0"/>
          <w:szCs w:val="28"/>
        </w:rPr>
        <w:t>电影</w:t>
      </w:r>
      <w:r w:rsidRPr="007B138B">
        <w:rPr>
          <w:rFonts w:cs="Times New Roman"/>
          <w:kern w:val="0"/>
          <w:szCs w:val="28"/>
        </w:rPr>
        <w:t>)</w:t>
      </w:r>
      <w:r w:rsidRPr="007B138B">
        <w:rPr>
          <w:rFonts w:ascii="宋体" w:hAnsi="宋体" w:cs="宋体" w:hint="eastAsia"/>
          <w:kern w:val="0"/>
          <w:szCs w:val="28"/>
        </w:rPr>
        <w:t>回放重现单元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参考信号</w:t>
      </w:r>
      <w:r w:rsidRPr="007B138B">
        <w:rPr>
          <w:rFonts w:cs="Times New Roman"/>
          <w:kern w:val="0"/>
          <w:szCs w:val="28"/>
        </w:rPr>
        <w:t xml:space="preserve">:  </w:t>
      </w:r>
      <w:r w:rsidRPr="007B138B">
        <w:rPr>
          <w:rFonts w:ascii="宋体" w:hAnsi="宋体" w:cs="宋体" w:hint="eastAsia"/>
          <w:kern w:val="0"/>
          <w:szCs w:val="28"/>
        </w:rPr>
        <w:t>心电，心电触发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输入</w:t>
      </w:r>
      <w:r w:rsidRPr="007B138B">
        <w:rPr>
          <w:rFonts w:cs="Times New Roman"/>
          <w:kern w:val="0"/>
          <w:szCs w:val="28"/>
        </w:rPr>
        <w:t>/</w:t>
      </w:r>
      <w:r w:rsidRPr="007B138B">
        <w:rPr>
          <w:rFonts w:ascii="宋体" w:hAnsi="宋体" w:cs="宋体" w:hint="eastAsia"/>
          <w:kern w:val="0"/>
          <w:szCs w:val="28"/>
        </w:rPr>
        <w:t>输出信号</w:t>
      </w:r>
      <w:r w:rsidRPr="007B138B">
        <w:rPr>
          <w:rFonts w:cs="Times New Roman"/>
          <w:kern w:val="0"/>
          <w:szCs w:val="28"/>
        </w:rPr>
        <w:t>: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5.5.1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输入</w:t>
      </w:r>
      <w:r w:rsidRPr="007B138B">
        <w:rPr>
          <w:rFonts w:cs="Times New Roman"/>
          <w:kern w:val="0"/>
          <w:szCs w:val="28"/>
        </w:rPr>
        <w:t xml:space="preserve">: VCR, </w:t>
      </w:r>
      <w:r w:rsidRPr="007B138B">
        <w:rPr>
          <w:rFonts w:ascii="宋体" w:hAnsi="宋体" w:cs="宋体" w:hint="eastAsia"/>
          <w:kern w:val="0"/>
          <w:szCs w:val="28"/>
        </w:rPr>
        <w:t>外部视频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5.5.2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输出</w:t>
      </w:r>
      <w:r w:rsidRPr="007B138B">
        <w:rPr>
          <w:rFonts w:cs="Times New Roman"/>
          <w:kern w:val="0"/>
          <w:szCs w:val="28"/>
        </w:rPr>
        <w:t xml:space="preserve">: </w:t>
      </w:r>
      <w:r w:rsidRPr="007B138B">
        <w:rPr>
          <w:rFonts w:ascii="宋体" w:hAnsi="宋体" w:cs="宋体" w:hint="eastAsia"/>
          <w:kern w:val="0"/>
          <w:szCs w:val="28"/>
        </w:rPr>
        <w:t>复合视频</w:t>
      </w:r>
      <w:r w:rsidRPr="007B138B">
        <w:rPr>
          <w:rFonts w:cs="Times New Roman"/>
          <w:kern w:val="0"/>
          <w:szCs w:val="28"/>
        </w:rPr>
        <w:t>, S---</w:t>
      </w:r>
      <w:r w:rsidRPr="007B138B">
        <w:rPr>
          <w:rFonts w:ascii="宋体" w:hAnsi="宋体" w:cs="宋体" w:hint="eastAsia"/>
          <w:kern w:val="0"/>
          <w:szCs w:val="28"/>
        </w:rPr>
        <w:t>视频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图像管理与记录装置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5.6.1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超声图像存档与病案管理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5.6.2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>USB</w:t>
      </w:r>
      <w:r w:rsidRPr="007B138B">
        <w:rPr>
          <w:rFonts w:ascii="宋体" w:hAnsi="宋体" w:cs="Times New Roman" w:hint="eastAsia"/>
          <w:kern w:val="0"/>
          <w:szCs w:val="28"/>
        </w:rPr>
        <w:t>接口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5.6.3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与</w:t>
      </w:r>
      <w:r w:rsidRPr="007B138B">
        <w:rPr>
          <w:rFonts w:cs="Times New Roman"/>
          <w:kern w:val="0"/>
          <w:szCs w:val="28"/>
        </w:rPr>
        <w:t xml:space="preserve"> DICOM 3.0 </w:t>
      </w:r>
      <w:r w:rsidRPr="007B138B">
        <w:rPr>
          <w:rFonts w:ascii="宋体" w:hAnsi="宋体" w:cs="宋体" w:hint="eastAsia"/>
          <w:kern w:val="0"/>
          <w:szCs w:val="28"/>
        </w:rPr>
        <w:t>兼容</w:t>
      </w:r>
    </w:p>
    <w:p w:rsidR="007B138B" w:rsidRPr="00DC5AAA" w:rsidRDefault="007B138B" w:rsidP="00DC5AAA">
      <w:pPr>
        <w:widowControl/>
        <w:tabs>
          <w:tab w:val="left" w:pos="749"/>
        </w:tabs>
        <w:rPr>
          <w:rFonts w:ascii="宋体" w:hAnsi="宋体" w:cs="宋体"/>
          <w:b/>
          <w:bCs/>
          <w:kern w:val="0"/>
          <w:szCs w:val="28"/>
        </w:rPr>
      </w:pPr>
      <w:r w:rsidRPr="007B138B">
        <w:rPr>
          <w:rFonts w:ascii="宋体" w:hAnsi="宋体" w:cs="宋体" w:hint="eastAsia"/>
          <w:b/>
          <w:bCs/>
          <w:kern w:val="0"/>
          <w:szCs w:val="28"/>
        </w:rPr>
        <w:t>六</w:t>
      </w:r>
      <w:r w:rsidRPr="007B138B">
        <w:rPr>
          <w:rFonts w:cs="Times New Roman"/>
          <w:b/>
          <w:bCs/>
          <w:kern w:val="0"/>
          <w:szCs w:val="28"/>
        </w:rPr>
        <w:t xml:space="preserve">. </w:t>
      </w:r>
      <w:r w:rsidRPr="00DC5AAA">
        <w:rPr>
          <w:rFonts w:ascii="宋体" w:hAnsi="宋体" w:cs="宋体"/>
          <w:b/>
          <w:bCs/>
          <w:kern w:val="0"/>
          <w:szCs w:val="28"/>
        </w:rPr>
        <w:tab/>
      </w:r>
      <w:r w:rsidRPr="007B138B">
        <w:rPr>
          <w:rFonts w:ascii="宋体" w:hAnsi="宋体" w:cs="宋体" w:hint="eastAsia"/>
          <w:b/>
          <w:bCs/>
          <w:kern w:val="0"/>
          <w:szCs w:val="28"/>
        </w:rPr>
        <w:t>技术参数及要求</w:t>
      </w:r>
    </w:p>
    <w:p w:rsidR="007B138B" w:rsidRPr="00DC5AAA" w:rsidRDefault="00393F49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>
        <w:rPr>
          <w:rFonts w:hint="eastAsia"/>
          <w:szCs w:val="20"/>
        </w:rPr>
        <w:lastRenderedPageBreak/>
        <w:t>★</w:t>
      </w:r>
      <w:r w:rsidR="007B138B" w:rsidRPr="007B138B">
        <w:rPr>
          <w:rFonts w:cs="Times New Roman"/>
          <w:kern w:val="0"/>
          <w:szCs w:val="28"/>
        </w:rPr>
        <w:t>6.1</w:t>
      </w:r>
      <w:r w:rsidR="007B138B" w:rsidRPr="00DC5AAA">
        <w:rPr>
          <w:rFonts w:cs="Times New Roman"/>
          <w:kern w:val="0"/>
          <w:szCs w:val="28"/>
        </w:rPr>
        <w:tab/>
      </w:r>
      <w:r w:rsidR="007B138B" w:rsidRPr="007B138B">
        <w:rPr>
          <w:rFonts w:ascii="宋体" w:hAnsi="宋体" w:cs="宋体" w:hint="eastAsia"/>
          <w:kern w:val="0"/>
          <w:szCs w:val="28"/>
        </w:rPr>
        <w:t>系统通用功能</w:t>
      </w:r>
    </w:p>
    <w:p w:rsidR="007B138B" w:rsidRPr="00DC5AAA" w:rsidRDefault="00F3085E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>
        <w:rPr>
          <w:rFonts w:cs="Times New Roman"/>
          <w:kern w:val="0"/>
          <w:szCs w:val="28"/>
        </w:rPr>
        <w:t xml:space="preserve">6.1.1 </w:t>
      </w:r>
      <w:r w:rsidR="007B138B" w:rsidRPr="00DC5AAA">
        <w:rPr>
          <w:rFonts w:cs="Times New Roman"/>
          <w:kern w:val="0"/>
          <w:szCs w:val="28"/>
        </w:rPr>
        <w:tab/>
      </w:r>
      <w:r w:rsidR="007B138B" w:rsidRPr="007B138B">
        <w:rPr>
          <w:rFonts w:ascii="宋体" w:hAnsi="宋体" w:cs="宋体" w:hint="eastAsia"/>
          <w:kern w:val="0"/>
          <w:szCs w:val="28"/>
        </w:rPr>
        <w:t>监视器≥</w:t>
      </w:r>
      <w:r>
        <w:rPr>
          <w:rFonts w:cs="Times New Roman" w:hint="eastAsia"/>
          <w:kern w:val="0"/>
          <w:szCs w:val="28"/>
        </w:rPr>
        <w:t>21</w:t>
      </w:r>
      <w:r w:rsidR="006641E5">
        <w:rPr>
          <w:rFonts w:cs="Times New Roman" w:hint="eastAsia"/>
          <w:kern w:val="0"/>
          <w:szCs w:val="28"/>
        </w:rPr>
        <w:t>英</w:t>
      </w:r>
      <w:r w:rsidR="007B138B" w:rsidRPr="007B138B">
        <w:rPr>
          <w:rFonts w:ascii="宋体" w:hAnsi="宋体" w:cs="宋体" w:hint="eastAsia"/>
          <w:kern w:val="0"/>
          <w:szCs w:val="28"/>
        </w:rPr>
        <w:t>寸高分辨率彩色液晶显示器</w:t>
      </w:r>
      <w:r w:rsidR="007B138B" w:rsidRPr="007B138B">
        <w:rPr>
          <w:rFonts w:cs="Times New Roman"/>
          <w:kern w:val="0"/>
          <w:szCs w:val="28"/>
        </w:rPr>
        <w:t xml:space="preserve">, </w:t>
      </w:r>
      <w:r w:rsidR="007B138B" w:rsidRPr="007B138B">
        <w:rPr>
          <w:rFonts w:ascii="宋体" w:hAnsi="宋体" w:cs="宋体" w:hint="eastAsia"/>
          <w:kern w:val="0"/>
          <w:szCs w:val="28"/>
        </w:rPr>
        <w:t>高分辨率逐行扫描</w:t>
      </w:r>
    </w:p>
    <w:p w:rsidR="007B138B" w:rsidRPr="00DC5AAA" w:rsidRDefault="00F3085E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>
        <w:rPr>
          <w:rFonts w:cs="Times New Roman"/>
          <w:kern w:val="0"/>
          <w:szCs w:val="28"/>
        </w:rPr>
        <w:t xml:space="preserve">6.1.2 </w:t>
      </w:r>
      <w:r w:rsidR="007B138B" w:rsidRPr="00DC5AAA">
        <w:rPr>
          <w:rFonts w:cs="Times New Roman"/>
          <w:kern w:val="0"/>
          <w:szCs w:val="28"/>
        </w:rPr>
        <w:tab/>
      </w:r>
      <w:r w:rsidR="007B138B" w:rsidRPr="007B138B">
        <w:rPr>
          <w:rFonts w:ascii="宋体" w:hAnsi="宋体" w:cs="宋体" w:hint="eastAsia"/>
          <w:kern w:val="0"/>
          <w:szCs w:val="28"/>
        </w:rPr>
        <w:t>探头个数</w:t>
      </w:r>
      <w:r w:rsidR="007B138B" w:rsidRPr="007B138B">
        <w:rPr>
          <w:rFonts w:cs="Times New Roman"/>
          <w:kern w:val="0"/>
          <w:szCs w:val="28"/>
        </w:rPr>
        <w:t>:4</w:t>
      </w:r>
      <w:r w:rsidR="007B138B" w:rsidRPr="007B138B">
        <w:rPr>
          <w:rFonts w:ascii="宋体" w:hAnsi="宋体" w:cs="宋体" w:hint="eastAsia"/>
          <w:kern w:val="0"/>
          <w:szCs w:val="28"/>
        </w:rPr>
        <w:t>个</w:t>
      </w:r>
      <w:r>
        <w:rPr>
          <w:rFonts w:ascii="宋体" w:hAnsi="宋体" w:cs="宋体" w:hint="eastAsia"/>
          <w:kern w:val="0"/>
          <w:szCs w:val="28"/>
        </w:rPr>
        <w:t>（相控阵、线阵、</w:t>
      </w:r>
      <w:proofErr w:type="gramStart"/>
      <w:r>
        <w:rPr>
          <w:rFonts w:ascii="宋体" w:hAnsi="宋体" w:cs="宋体" w:hint="eastAsia"/>
          <w:kern w:val="0"/>
          <w:szCs w:val="28"/>
        </w:rPr>
        <w:t>凸</w:t>
      </w:r>
      <w:proofErr w:type="gramEnd"/>
      <w:r>
        <w:rPr>
          <w:rFonts w:ascii="宋体" w:hAnsi="宋体" w:cs="宋体" w:hint="eastAsia"/>
          <w:kern w:val="0"/>
          <w:szCs w:val="28"/>
        </w:rPr>
        <w:t>阵、阴道探头）</w:t>
      </w:r>
    </w:p>
    <w:p w:rsidR="007B138B" w:rsidRPr="00DC5AAA" w:rsidRDefault="006B50D9" w:rsidP="006B50D9">
      <w:pPr>
        <w:widowControl/>
        <w:tabs>
          <w:tab w:val="left" w:pos="749"/>
          <w:tab w:val="left" w:pos="1130"/>
          <w:tab w:val="left" w:pos="2171"/>
        </w:tabs>
        <w:rPr>
          <w:rFonts w:ascii="宋体" w:hAnsi="宋体" w:cs="宋体"/>
          <w:kern w:val="0"/>
          <w:szCs w:val="28"/>
        </w:rPr>
      </w:pPr>
      <w:r>
        <w:rPr>
          <w:rFonts w:cs="Times New Roman"/>
          <w:kern w:val="0"/>
          <w:szCs w:val="28"/>
        </w:rPr>
        <w:t xml:space="preserve">6.1.3 </w:t>
      </w:r>
      <w:r w:rsidR="007B138B" w:rsidRPr="00DC5AAA">
        <w:rPr>
          <w:rFonts w:cs="Times New Roman"/>
          <w:kern w:val="0"/>
          <w:szCs w:val="28"/>
        </w:rPr>
        <w:tab/>
      </w:r>
      <w:r w:rsidR="007B138B" w:rsidRPr="007B138B">
        <w:rPr>
          <w:rFonts w:ascii="宋体" w:hAnsi="宋体" w:cs="宋体" w:hint="eastAsia"/>
          <w:kern w:val="0"/>
          <w:szCs w:val="28"/>
        </w:rPr>
        <w:t>探头接口≥</w:t>
      </w:r>
      <w:r w:rsidR="007B138B" w:rsidRPr="007B138B">
        <w:rPr>
          <w:rFonts w:cs="Times New Roman"/>
          <w:kern w:val="0"/>
          <w:szCs w:val="28"/>
        </w:rPr>
        <w:t>3</w:t>
      </w:r>
      <w:r w:rsidR="007B138B" w:rsidRPr="007B138B">
        <w:rPr>
          <w:rFonts w:ascii="宋体" w:hAnsi="宋体" w:cs="宋体" w:hint="eastAsia"/>
          <w:kern w:val="0"/>
          <w:szCs w:val="28"/>
        </w:rPr>
        <w:t>个</w:t>
      </w:r>
    </w:p>
    <w:p w:rsidR="007B138B" w:rsidRPr="00DC5AAA" w:rsidRDefault="006B50D9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>
        <w:rPr>
          <w:rFonts w:cs="Times New Roman"/>
          <w:kern w:val="0"/>
          <w:szCs w:val="28"/>
        </w:rPr>
        <w:t xml:space="preserve">6.1.4 </w:t>
      </w:r>
      <w:r w:rsidR="007B138B" w:rsidRPr="00DC5AAA">
        <w:rPr>
          <w:rFonts w:cs="Times New Roman"/>
          <w:kern w:val="0"/>
          <w:szCs w:val="28"/>
        </w:rPr>
        <w:tab/>
      </w:r>
      <w:r w:rsidR="007B138B" w:rsidRPr="007B138B">
        <w:rPr>
          <w:rFonts w:ascii="宋体" w:hAnsi="宋体" w:cs="宋体" w:hint="eastAsia"/>
          <w:kern w:val="0"/>
          <w:szCs w:val="28"/>
        </w:rPr>
        <w:t>安全性能：符合进口</w:t>
      </w:r>
      <w:r>
        <w:rPr>
          <w:rFonts w:ascii="宋体" w:hAnsi="宋体" w:cs="宋体" w:hint="eastAsia"/>
          <w:kern w:val="0"/>
          <w:szCs w:val="28"/>
        </w:rPr>
        <w:t>及国产</w:t>
      </w:r>
      <w:r w:rsidR="007B138B" w:rsidRPr="007B138B">
        <w:rPr>
          <w:rFonts w:ascii="宋体" w:hAnsi="宋体" w:cs="宋体" w:hint="eastAsia"/>
          <w:kern w:val="0"/>
          <w:szCs w:val="28"/>
        </w:rPr>
        <w:t>商品安全质量要求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探头规格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6.2.1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频率</w:t>
      </w:r>
      <w:r w:rsidRPr="007B138B">
        <w:rPr>
          <w:rFonts w:cs="Times New Roman"/>
          <w:kern w:val="0"/>
          <w:szCs w:val="28"/>
        </w:rPr>
        <w:t>:</w:t>
      </w:r>
      <w:r w:rsidRPr="00DC5AAA">
        <w:rPr>
          <w:rFonts w:ascii="宋体" w:hAnsi="宋体" w:cs="宋体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宽频或变频探头，所有具体成像频率必须在屏幕上显示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6.2.1.1</w:t>
      </w:r>
      <w:r w:rsidRPr="00DC5AAA">
        <w:rPr>
          <w:rFonts w:cs="Times New Roman"/>
          <w:kern w:val="0"/>
          <w:szCs w:val="28"/>
        </w:rPr>
        <w:tab/>
      </w:r>
      <w:hyperlink r:id="rId9" w:anchor="RANGE!A5" w:history="1">
        <w:r w:rsidRPr="00D542B8">
          <w:rPr>
            <w:rFonts w:ascii="宋体" w:hAnsi="宋体" w:cs="宋体" w:hint="eastAsia"/>
            <w:kern w:val="0"/>
            <w:szCs w:val="28"/>
          </w:rPr>
          <w:t>变频探头基波中心频率可选择</w:t>
        </w:r>
        <w:r w:rsidRPr="00D542B8">
          <w:rPr>
            <w:rFonts w:cs="Times New Roman"/>
            <w:kern w:val="0"/>
            <w:szCs w:val="28"/>
          </w:rPr>
          <w:t>≥</w:t>
        </w:r>
        <w:r w:rsidRPr="00DC5AAA">
          <w:rPr>
            <w:rFonts w:cs="Times New Roman"/>
            <w:kern w:val="0"/>
            <w:szCs w:val="28"/>
          </w:rPr>
          <w:t>4</w:t>
        </w:r>
        <w:r w:rsidRPr="00DC5AAA">
          <w:rPr>
            <w:rFonts w:ascii="宋体" w:hAnsi="宋体" w:cs="宋体" w:hint="eastAsia"/>
            <w:kern w:val="0"/>
            <w:szCs w:val="28"/>
          </w:rPr>
          <w:t>种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6.2.1.2</w:t>
      </w:r>
      <w:r w:rsidRPr="00DC5AAA">
        <w:rPr>
          <w:rFonts w:cs="Times New Roman"/>
          <w:kern w:val="0"/>
          <w:szCs w:val="28"/>
        </w:rPr>
        <w:tab/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可选择≥</w:t>
      </w:r>
      <w:r w:rsidRPr="007B138B">
        <w:rPr>
          <w:rFonts w:cs="Times New Roman"/>
          <w:kern w:val="0"/>
          <w:szCs w:val="28"/>
        </w:rPr>
        <w:t>2</w:t>
      </w:r>
      <w:r w:rsidRPr="007B138B">
        <w:rPr>
          <w:rFonts w:ascii="宋体" w:hAnsi="宋体" w:cs="宋体" w:hint="eastAsia"/>
          <w:kern w:val="0"/>
          <w:szCs w:val="28"/>
        </w:rPr>
        <w:t>种不同频率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6.2.2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类型：</w:t>
      </w:r>
      <w:r w:rsidRPr="00DC5AAA">
        <w:rPr>
          <w:rFonts w:ascii="宋体" w:hAnsi="宋体" w:cs="宋体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腹部、血管/小器官、心脏、腔内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6.2.3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 xml:space="preserve"> B</w:t>
      </w:r>
      <w:r w:rsidRPr="007B138B">
        <w:rPr>
          <w:rFonts w:ascii="宋体" w:hAnsi="宋体" w:cs="Times New Roman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D</w:t>
      </w:r>
      <w:r w:rsidRPr="007B138B">
        <w:rPr>
          <w:rFonts w:ascii="宋体" w:hAnsi="宋体" w:cs="Times New Roman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M</w:t>
      </w:r>
      <w:r w:rsidRPr="007B138B">
        <w:rPr>
          <w:rFonts w:ascii="宋体" w:hAnsi="宋体" w:cs="Times New Roman" w:hint="eastAsia"/>
          <w:kern w:val="0"/>
          <w:szCs w:val="28"/>
        </w:rPr>
        <w:t>兼用</w:t>
      </w:r>
      <w:r w:rsidRPr="007B138B">
        <w:rPr>
          <w:rFonts w:cs="Times New Roman"/>
          <w:kern w:val="0"/>
          <w:szCs w:val="28"/>
        </w:rPr>
        <w:t>: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proofErr w:type="gramStart"/>
      <w:r w:rsidRPr="007B138B">
        <w:rPr>
          <w:rFonts w:ascii="宋体" w:hAnsi="宋体" w:cs="宋体" w:hint="eastAsia"/>
          <w:kern w:val="0"/>
          <w:szCs w:val="28"/>
        </w:rPr>
        <w:t>凸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阵</w:t>
      </w:r>
      <w:r w:rsidRPr="007B138B">
        <w:rPr>
          <w:rFonts w:cs="Times New Roman"/>
          <w:kern w:val="0"/>
          <w:szCs w:val="28"/>
        </w:rPr>
        <w:t>:B/PWD</w:t>
      </w:r>
      <w:r w:rsidRPr="007B138B">
        <w:rPr>
          <w:rFonts w:ascii="宋体" w:hAnsi="宋体" w:cs="宋体" w:hint="eastAsia"/>
          <w:kern w:val="0"/>
          <w:szCs w:val="28"/>
        </w:rPr>
        <w:t>，</w:t>
      </w:r>
      <w:r w:rsidRPr="007B138B">
        <w:rPr>
          <w:rFonts w:cs="Times New Roman"/>
          <w:kern w:val="0"/>
          <w:szCs w:val="28"/>
        </w:rPr>
        <w:t>B/M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ascii="宋体" w:hAnsi="宋体" w:cs="宋体" w:hint="eastAsia"/>
          <w:kern w:val="0"/>
          <w:szCs w:val="28"/>
        </w:rPr>
        <w:t>线阵</w:t>
      </w:r>
      <w:r w:rsidRPr="007B138B">
        <w:rPr>
          <w:rFonts w:cs="Times New Roman"/>
          <w:kern w:val="0"/>
          <w:szCs w:val="28"/>
        </w:rPr>
        <w:t>:B/PWD</w:t>
      </w:r>
      <w:r w:rsidRPr="007B138B">
        <w:rPr>
          <w:rFonts w:ascii="宋体" w:hAnsi="宋体" w:cs="宋体" w:hint="eastAsia"/>
          <w:kern w:val="0"/>
          <w:szCs w:val="28"/>
        </w:rPr>
        <w:t>，</w:t>
      </w:r>
      <w:r w:rsidRPr="007B138B">
        <w:rPr>
          <w:rFonts w:cs="Times New Roman"/>
          <w:kern w:val="0"/>
          <w:szCs w:val="28"/>
        </w:rPr>
        <w:t>B/M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ascii="宋体" w:hAnsi="宋体" w:cs="宋体" w:hint="eastAsia"/>
          <w:kern w:val="0"/>
          <w:szCs w:val="28"/>
        </w:rPr>
        <w:t>相控阵</w:t>
      </w:r>
      <w:r w:rsidRPr="007B138B">
        <w:rPr>
          <w:rFonts w:cs="Times New Roman"/>
          <w:kern w:val="0"/>
          <w:szCs w:val="28"/>
        </w:rPr>
        <w:t>:B/PWD,B/CWD</w:t>
      </w:r>
      <w:r w:rsidRPr="007B138B">
        <w:rPr>
          <w:rFonts w:ascii="宋体" w:hAnsi="宋体" w:cs="宋体" w:hint="eastAsia"/>
          <w:kern w:val="0"/>
          <w:szCs w:val="28"/>
        </w:rPr>
        <w:t>，</w:t>
      </w:r>
      <w:r w:rsidRPr="007B138B">
        <w:rPr>
          <w:rFonts w:cs="Times New Roman"/>
          <w:kern w:val="0"/>
          <w:szCs w:val="28"/>
        </w:rPr>
        <w:t>B/M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6.2.4 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穿刺导向</w:t>
      </w:r>
      <w:r w:rsidRPr="007B138B">
        <w:rPr>
          <w:rFonts w:cs="Times New Roman"/>
          <w:kern w:val="0"/>
          <w:szCs w:val="28"/>
        </w:rPr>
        <w:t xml:space="preserve">: </w:t>
      </w:r>
      <w:r w:rsidRPr="007B138B">
        <w:rPr>
          <w:rFonts w:ascii="宋体" w:hAnsi="宋体" w:cs="宋体" w:hint="eastAsia"/>
          <w:kern w:val="0"/>
          <w:szCs w:val="28"/>
        </w:rPr>
        <w:t>探头可选配穿刺导向装置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灰阶显像主要参数</w:t>
      </w:r>
      <w:r w:rsidRPr="007B138B">
        <w:rPr>
          <w:rFonts w:cs="Times New Roman"/>
          <w:kern w:val="0"/>
          <w:szCs w:val="28"/>
        </w:rPr>
        <w:t>: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6.3.1 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探头工作频率范围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6.3.1.1</w:t>
      </w:r>
      <w:r w:rsidRPr="00DC5AAA">
        <w:rPr>
          <w:rFonts w:cs="Times New Roman"/>
          <w:kern w:val="0"/>
          <w:szCs w:val="28"/>
        </w:rPr>
        <w:tab/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凸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阵、线阵探头具有谐波功能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6.3.1.2</w:t>
      </w:r>
      <w:r w:rsidRPr="00DC5AAA">
        <w:rPr>
          <w:rFonts w:cs="Times New Roman"/>
          <w:kern w:val="0"/>
          <w:szCs w:val="28"/>
        </w:rPr>
        <w:tab/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凸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阵：超声频率</w:t>
      </w:r>
      <w:r w:rsidRPr="007B138B">
        <w:rPr>
          <w:rFonts w:cs="Times New Roman"/>
          <w:kern w:val="0"/>
          <w:szCs w:val="28"/>
        </w:rPr>
        <w:t>2.0~</w:t>
      </w:r>
      <w:r w:rsidR="00D542B8">
        <w:rPr>
          <w:rFonts w:cs="Times New Roman" w:hint="eastAsia"/>
          <w:kern w:val="0"/>
          <w:szCs w:val="28"/>
        </w:rPr>
        <w:t>5</w:t>
      </w:r>
      <w:r w:rsidRPr="007B138B">
        <w:rPr>
          <w:rFonts w:cs="Times New Roman"/>
          <w:kern w:val="0"/>
          <w:szCs w:val="28"/>
        </w:rPr>
        <w:t>.0MHz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线阵：超声频率</w:t>
      </w:r>
      <w:r w:rsidRPr="007B138B">
        <w:rPr>
          <w:rFonts w:cs="Times New Roman"/>
          <w:kern w:val="0"/>
          <w:szCs w:val="28"/>
        </w:rPr>
        <w:t>5.0~1</w:t>
      </w:r>
      <w:r w:rsidR="00D542B8">
        <w:rPr>
          <w:rFonts w:cs="Times New Roman" w:hint="eastAsia"/>
          <w:kern w:val="0"/>
          <w:szCs w:val="28"/>
        </w:rPr>
        <w:t>3</w:t>
      </w:r>
      <w:r w:rsidRPr="007B138B">
        <w:rPr>
          <w:rFonts w:cs="Times New Roman"/>
          <w:kern w:val="0"/>
          <w:szCs w:val="28"/>
        </w:rPr>
        <w:t>.0MHz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相控阵：超声频率</w:t>
      </w:r>
      <w:r w:rsidRPr="007B138B">
        <w:rPr>
          <w:rFonts w:cs="Times New Roman"/>
          <w:kern w:val="0"/>
          <w:szCs w:val="28"/>
        </w:rPr>
        <w:t>2.0~</w:t>
      </w:r>
      <w:r w:rsidR="00D542B8">
        <w:rPr>
          <w:rFonts w:cs="Times New Roman" w:hint="eastAsia"/>
          <w:kern w:val="0"/>
          <w:szCs w:val="28"/>
        </w:rPr>
        <w:t>4</w:t>
      </w:r>
      <w:r w:rsidRPr="007B138B">
        <w:rPr>
          <w:rFonts w:cs="Times New Roman"/>
          <w:kern w:val="0"/>
          <w:szCs w:val="28"/>
        </w:rPr>
        <w:t>.0MHz</w:t>
      </w:r>
      <w:r w:rsidRPr="007B138B">
        <w:rPr>
          <w:rFonts w:ascii="宋体" w:hAnsi="宋体" w:cs="宋体" w:hint="eastAsia"/>
          <w:kern w:val="0"/>
          <w:szCs w:val="28"/>
        </w:rPr>
        <w:t>，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腔内：超声频率3.0</w:t>
      </w:r>
      <w:r w:rsidR="00D542B8" w:rsidRPr="007B138B">
        <w:rPr>
          <w:rFonts w:cs="Times New Roman"/>
          <w:kern w:val="0"/>
          <w:szCs w:val="28"/>
        </w:rPr>
        <w:t>~</w:t>
      </w:r>
      <w:r w:rsidRPr="007B138B">
        <w:rPr>
          <w:rFonts w:ascii="宋体" w:hAnsi="宋体" w:cs="宋体" w:hint="eastAsia"/>
          <w:kern w:val="0"/>
          <w:szCs w:val="28"/>
        </w:rPr>
        <w:t>9.0MHz，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成像速度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6.3.2.1</w:t>
      </w:r>
      <w:r w:rsidRPr="00DC5AAA">
        <w:rPr>
          <w:rFonts w:cs="Times New Roman"/>
          <w:kern w:val="0"/>
          <w:szCs w:val="28"/>
        </w:rPr>
        <w:tab/>
      </w:r>
      <w:hyperlink r:id="rId10" w:anchor="RANGE!A11" w:history="1">
        <w:r w:rsidRPr="006B50D9">
          <w:rPr>
            <w:rFonts w:ascii="宋体" w:hAnsi="宋体" w:cs="宋体" w:hint="eastAsia"/>
            <w:kern w:val="0"/>
            <w:szCs w:val="28"/>
          </w:rPr>
          <w:t>相控阵探头</w:t>
        </w:r>
        <w:r w:rsidRPr="00DC5AAA">
          <w:rPr>
            <w:rFonts w:cs="Times New Roman"/>
            <w:kern w:val="0"/>
            <w:szCs w:val="28"/>
          </w:rPr>
          <w:t>,85°</w:t>
        </w:r>
        <w:r w:rsidRPr="00DC5AAA">
          <w:rPr>
            <w:rFonts w:ascii="宋体" w:hAnsi="宋体" w:cs="宋体" w:hint="eastAsia"/>
            <w:kern w:val="0"/>
            <w:szCs w:val="28"/>
          </w:rPr>
          <w:t>角</w:t>
        </w:r>
        <w:r w:rsidRPr="00DC5AAA">
          <w:rPr>
            <w:rFonts w:cs="Times New Roman"/>
            <w:kern w:val="0"/>
            <w:szCs w:val="28"/>
          </w:rPr>
          <w:t>,18cm</w:t>
        </w:r>
        <w:r w:rsidRPr="00DC5AAA">
          <w:rPr>
            <w:rFonts w:ascii="宋体" w:hAnsi="宋体" w:cs="宋体" w:hint="eastAsia"/>
            <w:kern w:val="0"/>
            <w:szCs w:val="28"/>
          </w:rPr>
          <w:t>深</w:t>
        </w:r>
        <w:r w:rsidRPr="00DC5AAA">
          <w:rPr>
            <w:rFonts w:cs="Times New Roman"/>
            <w:kern w:val="0"/>
            <w:szCs w:val="28"/>
          </w:rPr>
          <w:t>,</w:t>
        </w:r>
        <w:r w:rsidRPr="00DC5AAA">
          <w:rPr>
            <w:rFonts w:ascii="宋体" w:hAnsi="宋体" w:cs="宋体" w:hint="eastAsia"/>
            <w:kern w:val="0"/>
            <w:szCs w:val="28"/>
          </w:rPr>
          <w:t>最高线密度，帧速率≥</w:t>
        </w:r>
        <w:r w:rsidRPr="00DC5AAA">
          <w:rPr>
            <w:rFonts w:cs="Times New Roman"/>
            <w:kern w:val="0"/>
            <w:szCs w:val="28"/>
          </w:rPr>
          <w:t>70</w:t>
        </w:r>
        <w:r w:rsidRPr="00DC5AAA">
          <w:rPr>
            <w:rFonts w:ascii="宋体" w:hAnsi="宋体" w:cs="宋体" w:hint="eastAsia"/>
            <w:kern w:val="0"/>
            <w:szCs w:val="28"/>
          </w:rPr>
          <w:t>帧</w:t>
        </w:r>
        <w:r w:rsidRPr="00DC5AAA">
          <w:rPr>
            <w:rFonts w:cs="Times New Roman"/>
            <w:kern w:val="0"/>
            <w:szCs w:val="28"/>
          </w:rPr>
          <w:t>/</w:t>
        </w:r>
        <w:r w:rsidRPr="00DC5AAA">
          <w:rPr>
            <w:rFonts w:ascii="宋体" w:hAnsi="宋体" w:cs="宋体" w:hint="eastAsia"/>
            <w:kern w:val="0"/>
            <w:szCs w:val="28"/>
          </w:rPr>
          <w:t>秒</w:t>
        </w:r>
      </w:hyperlink>
    </w:p>
    <w:p w:rsidR="007B138B" w:rsidRPr="00DC5AAA" w:rsidRDefault="007B138B" w:rsidP="00811629">
      <w:pPr>
        <w:widowControl/>
        <w:tabs>
          <w:tab w:val="left" w:pos="749"/>
          <w:tab w:val="left" w:pos="1130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6.3.2.2</w:t>
      </w:r>
      <w:r w:rsidRPr="00DC5AAA">
        <w:rPr>
          <w:rFonts w:cs="Times New Roman"/>
          <w:kern w:val="0"/>
          <w:szCs w:val="28"/>
        </w:rPr>
        <w:tab/>
      </w:r>
      <w:hyperlink r:id="rId11" w:anchor="RANGE!B11" w:history="1">
        <w:proofErr w:type="gramStart"/>
        <w:r w:rsidRPr="00811629">
          <w:rPr>
            <w:rFonts w:ascii="宋体" w:hAnsi="宋体" w:cs="宋体" w:hint="eastAsia"/>
            <w:kern w:val="0"/>
            <w:szCs w:val="28"/>
          </w:rPr>
          <w:t>凸</w:t>
        </w:r>
        <w:proofErr w:type="gramEnd"/>
        <w:r w:rsidRPr="00811629">
          <w:rPr>
            <w:rFonts w:ascii="宋体" w:hAnsi="宋体" w:cs="宋体" w:hint="eastAsia"/>
            <w:kern w:val="0"/>
            <w:szCs w:val="28"/>
          </w:rPr>
          <w:t>阵探头，全视野，</w:t>
        </w:r>
        <w:r w:rsidRPr="00DC5AAA">
          <w:rPr>
            <w:rFonts w:cs="Times New Roman"/>
            <w:kern w:val="0"/>
            <w:szCs w:val="28"/>
          </w:rPr>
          <w:t>18cm</w:t>
        </w:r>
        <w:r w:rsidRPr="00DC5AAA">
          <w:rPr>
            <w:rFonts w:ascii="宋体" w:hAnsi="宋体" w:cs="宋体" w:hint="eastAsia"/>
            <w:kern w:val="0"/>
            <w:szCs w:val="28"/>
          </w:rPr>
          <w:t>深，最高线密度，帧速率≥</w:t>
        </w:r>
        <w:r w:rsidRPr="00DC5AAA">
          <w:rPr>
            <w:rFonts w:cs="Times New Roman"/>
            <w:kern w:val="0"/>
            <w:szCs w:val="28"/>
          </w:rPr>
          <w:t>40</w:t>
        </w:r>
        <w:r w:rsidRPr="00DC5AAA">
          <w:rPr>
            <w:rFonts w:ascii="宋体" w:hAnsi="宋体" w:cs="宋体" w:hint="eastAsia"/>
            <w:kern w:val="0"/>
            <w:szCs w:val="28"/>
          </w:rPr>
          <w:t>帧</w:t>
        </w:r>
        <w:r w:rsidRPr="00DC5AAA">
          <w:rPr>
            <w:rFonts w:cs="Times New Roman"/>
            <w:kern w:val="0"/>
            <w:szCs w:val="28"/>
          </w:rPr>
          <w:t>/</w:t>
        </w:r>
        <w:r w:rsidRPr="00DC5AAA">
          <w:rPr>
            <w:rFonts w:ascii="宋体" w:hAnsi="宋体" w:cs="宋体" w:hint="eastAsia"/>
            <w:kern w:val="0"/>
            <w:szCs w:val="28"/>
          </w:rPr>
          <w:t>秒</w:t>
        </w:r>
      </w:hyperlink>
    </w:p>
    <w:p w:rsidR="007B138B" w:rsidRPr="00DC5AAA" w:rsidRDefault="007B138B" w:rsidP="00363D09">
      <w:pPr>
        <w:widowControl/>
        <w:tabs>
          <w:tab w:val="left" w:pos="185"/>
          <w:tab w:val="left" w:pos="845"/>
          <w:tab w:val="left" w:pos="2171"/>
        </w:tabs>
        <w:rPr>
          <w:rFonts w:ascii="宋体" w:hAnsi="宋体" w:cs="宋体"/>
          <w:kern w:val="0"/>
          <w:szCs w:val="28"/>
        </w:rPr>
      </w:pPr>
      <w:r w:rsidRPr="00DC5AAA">
        <w:rPr>
          <w:rFonts w:cs="Times New Roman"/>
          <w:kern w:val="0"/>
          <w:szCs w:val="28"/>
        </w:rPr>
        <w:lastRenderedPageBreak/>
        <w:tab/>
      </w:r>
      <w:r w:rsidRPr="007B138B">
        <w:rPr>
          <w:rFonts w:cs="Times New Roman"/>
          <w:kern w:val="0"/>
          <w:szCs w:val="28"/>
        </w:rPr>
        <w:t>6.3.3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腔内微凸探头扫描角度</w:t>
      </w:r>
      <w:r w:rsidRPr="007B138B">
        <w:rPr>
          <w:rFonts w:cs="Times New Roman"/>
          <w:kern w:val="0"/>
          <w:szCs w:val="28"/>
        </w:rPr>
        <w:t xml:space="preserve">: </w:t>
      </w:r>
      <w:r w:rsidRPr="007B138B">
        <w:rPr>
          <w:rFonts w:ascii="宋体" w:hAnsi="宋体" w:cs="宋体" w:hint="eastAsia"/>
          <w:kern w:val="0"/>
          <w:szCs w:val="28"/>
        </w:rPr>
        <w:t>≥</w:t>
      </w:r>
      <w:r w:rsidRPr="007B138B">
        <w:rPr>
          <w:rFonts w:cs="Times New Roman"/>
          <w:kern w:val="0"/>
          <w:szCs w:val="28"/>
        </w:rPr>
        <w:t>180°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6.3.4</w:t>
      </w:r>
      <w:r w:rsidRPr="00DC5AAA">
        <w:rPr>
          <w:rFonts w:cs="Times New Roman"/>
          <w:kern w:val="0"/>
          <w:szCs w:val="28"/>
        </w:rPr>
        <w:tab/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发射声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束聚焦：</w:t>
      </w:r>
      <w:r w:rsidRPr="007B138B">
        <w:rPr>
          <w:rFonts w:cs="Times New Roman"/>
          <w:kern w:val="0"/>
          <w:szCs w:val="28"/>
        </w:rPr>
        <w:t xml:space="preserve"> </w:t>
      </w:r>
      <w:r w:rsidRPr="007B138B">
        <w:rPr>
          <w:rFonts w:ascii="宋体" w:hAnsi="宋体" w:cs="宋体" w:hint="eastAsia"/>
          <w:kern w:val="0"/>
          <w:szCs w:val="28"/>
        </w:rPr>
        <w:t>发射</w:t>
      </w:r>
      <w:r w:rsidRPr="007B138B">
        <w:rPr>
          <w:rFonts w:cs="Times New Roman"/>
          <w:kern w:val="0"/>
          <w:szCs w:val="28"/>
        </w:rPr>
        <w:t>8</w:t>
      </w:r>
      <w:r w:rsidRPr="007B138B">
        <w:rPr>
          <w:rFonts w:ascii="宋体" w:hAnsi="宋体" w:cs="宋体" w:hint="eastAsia"/>
          <w:kern w:val="0"/>
          <w:szCs w:val="28"/>
        </w:rPr>
        <w:t>段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6.3.5</w:t>
      </w:r>
      <w:r w:rsidRPr="00DC5AAA">
        <w:rPr>
          <w:rFonts w:cs="Times New Roman"/>
          <w:kern w:val="0"/>
          <w:szCs w:val="28"/>
        </w:rPr>
        <w:tab/>
      </w:r>
      <w:hyperlink r:id="rId12" w:anchor="RANGE!A12" w:history="1">
        <w:r w:rsidRPr="00811629">
          <w:rPr>
            <w:rFonts w:ascii="宋体" w:hAnsi="宋体" w:cs="宋体" w:hint="eastAsia"/>
            <w:kern w:val="0"/>
            <w:szCs w:val="28"/>
          </w:rPr>
          <w:t>最大扫描深度：</w:t>
        </w:r>
        <w:r w:rsidRPr="00DC5AAA">
          <w:rPr>
            <w:rFonts w:cs="Times New Roman"/>
            <w:kern w:val="0"/>
            <w:szCs w:val="28"/>
          </w:rPr>
          <w:t>30cm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接收方式：多波束信号并行处理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6.3.7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 xml:space="preserve"> </w:t>
      </w:r>
      <w:r w:rsidRPr="007B138B">
        <w:rPr>
          <w:rFonts w:ascii="宋体" w:hAnsi="宋体" w:cs="Times New Roman" w:hint="eastAsia"/>
          <w:kern w:val="0"/>
          <w:szCs w:val="28"/>
        </w:rPr>
        <w:t>数字式声</w:t>
      </w:r>
      <w:proofErr w:type="gramStart"/>
      <w:r w:rsidRPr="007B138B">
        <w:rPr>
          <w:rFonts w:ascii="宋体" w:hAnsi="宋体" w:cs="Times New Roman" w:hint="eastAsia"/>
          <w:kern w:val="0"/>
          <w:szCs w:val="28"/>
        </w:rPr>
        <w:t>束形成器</w:t>
      </w:r>
      <w:proofErr w:type="gramEnd"/>
      <w:r w:rsidRPr="007B138B">
        <w:rPr>
          <w:rFonts w:cs="Times New Roman"/>
          <w:kern w:val="0"/>
          <w:szCs w:val="28"/>
        </w:rPr>
        <w:t xml:space="preserve">: </w:t>
      </w:r>
      <w:r w:rsidRPr="007B138B">
        <w:rPr>
          <w:rFonts w:ascii="宋体" w:hAnsi="宋体" w:cs="Times New Roman" w:hint="eastAsia"/>
          <w:kern w:val="0"/>
          <w:szCs w:val="28"/>
        </w:rPr>
        <w:t>数字式全程动态聚焦</w:t>
      </w:r>
      <w:r w:rsidRPr="007B138B">
        <w:rPr>
          <w:rFonts w:cs="Times New Roman"/>
          <w:kern w:val="0"/>
          <w:szCs w:val="28"/>
        </w:rPr>
        <w:t>,</w:t>
      </w:r>
      <w:r w:rsidRPr="007B138B">
        <w:rPr>
          <w:rFonts w:ascii="宋体" w:hAnsi="宋体" w:cs="Times New Roman" w:hint="eastAsia"/>
          <w:kern w:val="0"/>
          <w:szCs w:val="28"/>
        </w:rPr>
        <w:t>数字式可变孔径及</w:t>
      </w:r>
      <w:proofErr w:type="gramStart"/>
      <w:r w:rsidRPr="007B138B">
        <w:rPr>
          <w:rFonts w:ascii="宋体" w:hAnsi="宋体" w:cs="Times New Roman" w:hint="eastAsia"/>
          <w:kern w:val="0"/>
          <w:szCs w:val="28"/>
        </w:rPr>
        <w:t>动态变迹</w:t>
      </w:r>
      <w:proofErr w:type="gramEnd"/>
      <w:r w:rsidRPr="007B138B">
        <w:rPr>
          <w:rFonts w:cs="Times New Roman"/>
          <w:kern w:val="0"/>
          <w:szCs w:val="28"/>
        </w:rPr>
        <w:t>,A/D</w:t>
      </w:r>
      <w:r w:rsidRPr="007B138B">
        <w:rPr>
          <w:rFonts w:ascii="宋体" w:hAnsi="宋体" w:cs="Times New Roman" w:hint="eastAsia"/>
          <w:kern w:val="0"/>
          <w:szCs w:val="28"/>
        </w:rPr>
        <w:t>≥</w:t>
      </w:r>
      <w:r w:rsidRPr="007B138B">
        <w:rPr>
          <w:rFonts w:cs="Times New Roman"/>
          <w:kern w:val="0"/>
          <w:szCs w:val="28"/>
        </w:rPr>
        <w:t>12bit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6.3.8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谐波成像基波频率个数≥</w:t>
      </w:r>
      <w:r w:rsidRPr="007B138B">
        <w:rPr>
          <w:rFonts w:cs="Times New Roman"/>
          <w:kern w:val="0"/>
          <w:szCs w:val="28"/>
        </w:rPr>
        <w:t>4</w:t>
      </w:r>
      <w:r w:rsidRPr="007B138B">
        <w:rPr>
          <w:rFonts w:ascii="宋体" w:hAnsi="宋体" w:cs="宋体" w:hint="eastAsia"/>
          <w:kern w:val="0"/>
          <w:szCs w:val="28"/>
        </w:rPr>
        <w:t>，谐波成像与基波成像帧频相同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6.3.9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回放重现</w:t>
      </w:r>
      <w:r w:rsidRPr="007B138B">
        <w:rPr>
          <w:rFonts w:cs="Times New Roman"/>
          <w:kern w:val="0"/>
          <w:szCs w:val="28"/>
        </w:rPr>
        <w:t xml:space="preserve">: </w:t>
      </w:r>
      <w:r w:rsidRPr="007B138B">
        <w:rPr>
          <w:rFonts w:ascii="宋体" w:hAnsi="宋体" w:cs="宋体" w:hint="eastAsia"/>
          <w:kern w:val="0"/>
          <w:szCs w:val="28"/>
        </w:rPr>
        <w:t>灰阶图像回放≥</w:t>
      </w:r>
      <w:r w:rsidRPr="007B138B">
        <w:rPr>
          <w:rFonts w:cs="Times New Roman"/>
          <w:kern w:val="0"/>
          <w:szCs w:val="28"/>
        </w:rPr>
        <w:t>10000</w:t>
      </w:r>
      <w:r w:rsidRPr="007B138B">
        <w:rPr>
          <w:rFonts w:ascii="宋体" w:hAnsi="宋体" w:cs="宋体" w:hint="eastAsia"/>
          <w:kern w:val="0"/>
          <w:szCs w:val="28"/>
        </w:rPr>
        <w:t>帧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6.3.10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预设条件</w:t>
      </w:r>
      <w:r w:rsidRPr="007B138B">
        <w:rPr>
          <w:rFonts w:cs="Times New Roman"/>
          <w:kern w:val="0"/>
          <w:szCs w:val="28"/>
        </w:rPr>
        <w:t>:</w:t>
      </w:r>
      <w:r w:rsidRPr="007B138B">
        <w:rPr>
          <w:rFonts w:ascii="宋体" w:hAnsi="宋体" w:cs="宋体" w:hint="eastAsia"/>
          <w:kern w:val="0"/>
          <w:szCs w:val="28"/>
        </w:rPr>
        <w:t>针对不同的检查脏器</w:t>
      </w:r>
      <w:r w:rsidRPr="007B138B">
        <w:rPr>
          <w:rFonts w:cs="Times New Roman"/>
          <w:kern w:val="0"/>
          <w:szCs w:val="28"/>
        </w:rPr>
        <w:t>,</w:t>
      </w:r>
      <w:r w:rsidRPr="007B138B">
        <w:rPr>
          <w:rFonts w:ascii="宋体" w:hAnsi="宋体" w:cs="宋体" w:hint="eastAsia"/>
          <w:kern w:val="0"/>
          <w:szCs w:val="28"/>
        </w:rPr>
        <w:t>预置最佳化图像的检查条件</w:t>
      </w:r>
      <w:r w:rsidRPr="007B138B">
        <w:rPr>
          <w:rFonts w:cs="Times New Roman"/>
          <w:kern w:val="0"/>
          <w:szCs w:val="28"/>
        </w:rPr>
        <w:t>,</w:t>
      </w:r>
      <w:r w:rsidRPr="007B138B">
        <w:rPr>
          <w:rFonts w:ascii="宋体" w:hAnsi="宋体" w:cs="宋体" w:hint="eastAsia"/>
          <w:kern w:val="0"/>
          <w:szCs w:val="28"/>
        </w:rPr>
        <w:t>减少操作时的调节</w:t>
      </w:r>
      <w:r w:rsidRPr="007B138B">
        <w:rPr>
          <w:rFonts w:cs="Times New Roman"/>
          <w:kern w:val="0"/>
          <w:szCs w:val="28"/>
        </w:rPr>
        <w:t>,</w:t>
      </w:r>
      <w:r w:rsidRPr="007B138B">
        <w:rPr>
          <w:rFonts w:ascii="宋体" w:hAnsi="宋体" w:cs="宋体" w:hint="eastAsia"/>
          <w:kern w:val="0"/>
          <w:szCs w:val="28"/>
        </w:rPr>
        <w:t>及常用所需的外部调节及组合调节。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增益调节：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6.3.11.1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>B</w:t>
      </w:r>
      <w:r w:rsidRPr="007B138B">
        <w:rPr>
          <w:rFonts w:ascii="宋体" w:hAnsi="宋体" w:cs="Times New Roman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M</w:t>
      </w:r>
      <w:r w:rsidRPr="007B138B">
        <w:rPr>
          <w:rFonts w:ascii="宋体" w:hAnsi="宋体" w:cs="Times New Roman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D</w:t>
      </w:r>
      <w:r w:rsidRPr="007B138B">
        <w:rPr>
          <w:rFonts w:ascii="宋体" w:hAnsi="宋体" w:cs="Times New Roman" w:hint="eastAsia"/>
          <w:kern w:val="0"/>
          <w:szCs w:val="28"/>
        </w:rPr>
        <w:t>可独立调节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6.3.11.2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>STC</w:t>
      </w:r>
      <w:r w:rsidRPr="007B138B">
        <w:rPr>
          <w:rFonts w:ascii="宋体" w:hAnsi="宋体" w:cs="Times New Roman" w:hint="eastAsia"/>
          <w:kern w:val="0"/>
          <w:szCs w:val="28"/>
        </w:rPr>
        <w:t>分段≥</w:t>
      </w:r>
      <w:r w:rsidRPr="007B138B">
        <w:rPr>
          <w:rFonts w:cs="Times New Roman"/>
          <w:kern w:val="0"/>
          <w:szCs w:val="28"/>
        </w:rPr>
        <w:t>8</w:t>
      </w:r>
      <w:r w:rsidRPr="007B138B">
        <w:rPr>
          <w:rFonts w:ascii="宋体" w:hAnsi="宋体" w:cs="Times New Roman" w:hint="eastAsia"/>
          <w:kern w:val="0"/>
          <w:szCs w:val="28"/>
        </w:rPr>
        <w:t>段调节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6.3.11.3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实时调节或冻结后可再调节</w:t>
      </w:r>
    </w:p>
    <w:p w:rsidR="007B138B" w:rsidRPr="00811629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6.3.12</w:t>
      </w:r>
      <w:r w:rsidRPr="00DC5AAA">
        <w:rPr>
          <w:rFonts w:cs="Times New Roman"/>
          <w:kern w:val="0"/>
          <w:szCs w:val="28"/>
        </w:rPr>
        <w:tab/>
      </w:r>
      <w:hyperlink r:id="rId13" w:anchor="RANGE!A15" w:history="1">
        <w:r w:rsidRPr="00811629">
          <w:rPr>
            <w:rFonts w:ascii="宋体" w:hAnsi="宋体" w:cs="宋体" w:hint="eastAsia"/>
            <w:kern w:val="0"/>
            <w:szCs w:val="28"/>
          </w:rPr>
          <w:t>横向增益调节≥8段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频谱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cs="Times New Roman"/>
          <w:kern w:val="0"/>
          <w:szCs w:val="28"/>
        </w:rPr>
        <w:t>: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6.4.1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方式</w:t>
      </w:r>
      <w:r w:rsidRPr="007B138B">
        <w:rPr>
          <w:rFonts w:cs="Times New Roman"/>
          <w:kern w:val="0"/>
          <w:szCs w:val="28"/>
        </w:rPr>
        <w:t>:</w:t>
      </w:r>
      <w:r w:rsidRPr="007B138B">
        <w:rPr>
          <w:rFonts w:ascii="宋体" w:hAnsi="宋体" w:cs="宋体" w:hint="eastAsia"/>
          <w:kern w:val="0"/>
          <w:szCs w:val="28"/>
        </w:rPr>
        <w:t>脉冲波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cs="Times New Roman"/>
          <w:kern w:val="0"/>
          <w:szCs w:val="28"/>
        </w:rPr>
        <w:t>PWD</w:t>
      </w:r>
      <w:r w:rsidR="00811629">
        <w:rPr>
          <w:rFonts w:ascii="宋体" w:hAnsi="宋体" w:cs="宋体" w:hint="eastAsia"/>
          <w:kern w:val="0"/>
          <w:szCs w:val="28"/>
        </w:rPr>
        <w:t>；</w:t>
      </w:r>
      <w:r w:rsidRPr="007B138B">
        <w:rPr>
          <w:rFonts w:ascii="宋体" w:hAnsi="宋体" w:cs="宋体" w:hint="eastAsia"/>
          <w:kern w:val="0"/>
          <w:szCs w:val="28"/>
        </w:rPr>
        <w:t>包括高频脉冲</w:t>
      </w:r>
      <w:r w:rsidRPr="007B138B">
        <w:rPr>
          <w:rFonts w:cs="Times New Roman"/>
          <w:kern w:val="0"/>
          <w:szCs w:val="28"/>
        </w:rPr>
        <w:t>HPRF</w:t>
      </w:r>
      <w:r w:rsidRPr="007B138B">
        <w:rPr>
          <w:rFonts w:ascii="宋体" w:hAnsi="宋体" w:cs="宋体" w:hint="eastAsia"/>
          <w:kern w:val="0"/>
          <w:szCs w:val="28"/>
        </w:rPr>
        <w:t>；连续波多普勒</w:t>
      </w:r>
      <w:r w:rsidRPr="007B138B">
        <w:rPr>
          <w:rFonts w:cs="Times New Roman"/>
          <w:kern w:val="0"/>
          <w:szCs w:val="28"/>
        </w:rPr>
        <w:t>CW</w:t>
      </w:r>
    </w:p>
    <w:p w:rsidR="007B138B" w:rsidRPr="00DC5AAA" w:rsidRDefault="007B138B" w:rsidP="006B50D9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最大测量速度：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6.4.3.1</w:t>
      </w:r>
      <w:r w:rsidRPr="00DC5AAA">
        <w:rPr>
          <w:rFonts w:cs="Times New Roman"/>
          <w:kern w:val="0"/>
          <w:szCs w:val="28"/>
        </w:rPr>
        <w:tab/>
      </w:r>
      <w:hyperlink r:id="rId14" w:anchor="RANGE!A13" w:history="1">
        <w:r w:rsidRPr="00DC5AAA">
          <w:rPr>
            <w:rFonts w:cs="Times New Roman"/>
            <w:kern w:val="0"/>
            <w:szCs w:val="28"/>
            <w:u w:val="single"/>
          </w:rPr>
          <w:t>PWD2.0MHz</w:t>
        </w:r>
        <w:r w:rsidRPr="00DC5AAA">
          <w:rPr>
            <w:rFonts w:ascii="宋体" w:hAnsi="宋体" w:cs="Times New Roman" w:hint="eastAsia"/>
            <w:kern w:val="0"/>
            <w:szCs w:val="28"/>
          </w:rPr>
          <w:t>：正向或反向血流速度≥</w:t>
        </w:r>
        <w:r w:rsidRPr="00DC5AAA">
          <w:rPr>
            <w:rFonts w:cs="Times New Roman"/>
            <w:kern w:val="0"/>
            <w:szCs w:val="28"/>
          </w:rPr>
          <w:t>6.30m/s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6.4.3.2</w:t>
      </w:r>
      <w:r w:rsidRPr="00DC5AAA">
        <w:rPr>
          <w:rFonts w:cs="Times New Roman"/>
          <w:kern w:val="0"/>
          <w:szCs w:val="28"/>
        </w:rPr>
        <w:tab/>
      </w:r>
      <w:hyperlink r:id="rId15" w:anchor="RANGE!B13" w:history="1">
        <w:r w:rsidRPr="00DC5AAA">
          <w:rPr>
            <w:rFonts w:cs="Times New Roman"/>
            <w:kern w:val="0"/>
            <w:szCs w:val="28"/>
            <w:u w:val="single"/>
          </w:rPr>
          <w:t>CW 2.0MHz</w:t>
        </w:r>
        <w:r w:rsidRPr="00DC5AAA">
          <w:rPr>
            <w:rFonts w:ascii="宋体" w:hAnsi="宋体" w:cs="Times New Roman" w:hint="eastAsia"/>
            <w:kern w:val="0"/>
            <w:szCs w:val="28"/>
          </w:rPr>
          <w:t>：正向或反向血流速度≥</w:t>
        </w:r>
        <w:r w:rsidRPr="00DC5AAA">
          <w:rPr>
            <w:rFonts w:cs="Times New Roman"/>
            <w:kern w:val="0"/>
            <w:szCs w:val="28"/>
          </w:rPr>
          <w:t>15.90m/s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6.4.4</w:t>
      </w:r>
      <w:r w:rsidRPr="00DC5AAA">
        <w:rPr>
          <w:rFonts w:cs="Times New Roman"/>
          <w:kern w:val="0"/>
          <w:szCs w:val="28"/>
        </w:rPr>
        <w:tab/>
      </w:r>
      <w:hyperlink r:id="rId16" w:anchor="RANGE!A14" w:history="1">
        <w:r w:rsidRPr="00DC5AAA">
          <w:rPr>
            <w:rFonts w:ascii="宋体" w:hAnsi="宋体" w:cs="宋体" w:hint="eastAsia"/>
            <w:kern w:val="0"/>
            <w:szCs w:val="28"/>
            <w:u w:val="single"/>
          </w:rPr>
          <w:t>最低测量速度：</w:t>
        </w:r>
        <w:r w:rsidRPr="00DC5AAA">
          <w:rPr>
            <w:rFonts w:cs="Times New Roman"/>
            <w:kern w:val="0"/>
            <w:szCs w:val="28"/>
          </w:rPr>
          <w:t>1mm/s</w:t>
        </w:r>
        <w:r w:rsidRPr="00DC5AAA">
          <w:rPr>
            <w:rFonts w:ascii="宋体" w:hAnsi="宋体" w:cs="宋体" w:hint="eastAsia"/>
            <w:kern w:val="0"/>
            <w:szCs w:val="28"/>
          </w:rPr>
          <w:t>（非噪声信号）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显示方式：</w:t>
      </w:r>
      <w:r w:rsidRPr="007B138B">
        <w:rPr>
          <w:rFonts w:cs="Times New Roman"/>
          <w:kern w:val="0"/>
          <w:szCs w:val="28"/>
        </w:rPr>
        <w:t>B/D</w:t>
      </w:r>
      <w:r w:rsidRPr="007B138B">
        <w:rPr>
          <w:rFonts w:ascii="宋体" w:hAnsi="宋体" w:cs="宋体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M/D</w:t>
      </w:r>
      <w:r w:rsidRPr="007B138B">
        <w:rPr>
          <w:rFonts w:ascii="宋体" w:hAnsi="宋体" w:cs="宋体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 xml:space="preserve">B/M </w:t>
      </w:r>
      <w:r w:rsidRPr="007B138B">
        <w:rPr>
          <w:rFonts w:ascii="宋体" w:hAnsi="宋体" w:cs="宋体" w:hint="eastAsia"/>
          <w:kern w:val="0"/>
          <w:szCs w:val="28"/>
        </w:rPr>
        <w:t>以及</w:t>
      </w:r>
      <w:r w:rsidRPr="007B138B">
        <w:rPr>
          <w:rFonts w:cs="Times New Roman"/>
          <w:kern w:val="0"/>
          <w:szCs w:val="28"/>
        </w:rPr>
        <w:t xml:space="preserve"> M </w:t>
      </w:r>
      <w:r w:rsidRPr="007B138B">
        <w:rPr>
          <w:rFonts w:ascii="宋体" w:hAnsi="宋体" w:cs="宋体" w:hint="eastAsia"/>
          <w:kern w:val="0"/>
          <w:szCs w:val="28"/>
        </w:rPr>
        <w:t>型</w:t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取样线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可任意改变角度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零位移动：≥</w:t>
      </w:r>
      <w:r w:rsidRPr="007B138B">
        <w:rPr>
          <w:rFonts w:cs="Times New Roman"/>
          <w:kern w:val="0"/>
          <w:szCs w:val="28"/>
        </w:rPr>
        <w:t>6</w:t>
      </w:r>
      <w:r w:rsidRPr="007B138B">
        <w:rPr>
          <w:rFonts w:ascii="宋体" w:hAnsi="宋体" w:cs="宋体" w:hint="eastAsia"/>
          <w:kern w:val="0"/>
          <w:szCs w:val="28"/>
        </w:rPr>
        <w:t>级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6.4.7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取样宽度及位置范围：宽度</w:t>
      </w:r>
      <w:r w:rsidRPr="007B138B">
        <w:rPr>
          <w:rFonts w:cs="Times New Roman"/>
          <w:kern w:val="0"/>
          <w:szCs w:val="28"/>
        </w:rPr>
        <w:t>0.5mm</w:t>
      </w:r>
      <w:r w:rsidRPr="007B138B">
        <w:rPr>
          <w:rFonts w:ascii="宋体" w:hAnsi="宋体" w:cs="宋体" w:hint="eastAsia"/>
          <w:kern w:val="0"/>
          <w:szCs w:val="28"/>
        </w:rPr>
        <w:t>至</w:t>
      </w:r>
      <w:r w:rsidRPr="007B138B">
        <w:rPr>
          <w:rFonts w:cs="Times New Roman"/>
          <w:kern w:val="0"/>
          <w:szCs w:val="28"/>
        </w:rPr>
        <w:t>20mm</w:t>
      </w:r>
      <w:r w:rsidRPr="007B138B">
        <w:rPr>
          <w:rFonts w:ascii="宋体" w:hAnsi="宋体" w:cs="宋体" w:hint="eastAsia"/>
          <w:kern w:val="0"/>
          <w:szCs w:val="28"/>
        </w:rPr>
        <w:t>逐段可调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6.4.8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多普勒基线位置可实时调节或冻结后再调节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lastRenderedPageBreak/>
        <w:t>6.4.9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滤波器：分级可调，</w:t>
      </w:r>
      <w:r w:rsidRPr="007B138B">
        <w:rPr>
          <w:rFonts w:cs="Times New Roman"/>
          <w:kern w:val="0"/>
          <w:szCs w:val="28"/>
        </w:rPr>
        <w:t>PW</w:t>
      </w:r>
      <w:r w:rsidRPr="007B138B">
        <w:rPr>
          <w:rFonts w:ascii="宋体" w:hAnsi="宋体" w:cs="宋体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CW</w:t>
      </w:r>
      <w:r w:rsidRPr="007B138B">
        <w:rPr>
          <w:rFonts w:ascii="宋体" w:hAnsi="宋体" w:cs="宋体" w:hint="eastAsia"/>
          <w:kern w:val="0"/>
          <w:szCs w:val="28"/>
        </w:rPr>
        <w:t>分别可调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6.4.10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显示控制：反转显示（左</w:t>
      </w:r>
      <w:r w:rsidRPr="007B138B">
        <w:rPr>
          <w:rFonts w:cs="Times New Roman"/>
          <w:kern w:val="0"/>
          <w:szCs w:val="28"/>
        </w:rPr>
        <w:t>/</w:t>
      </w:r>
      <w:r w:rsidRPr="007B138B">
        <w:rPr>
          <w:rFonts w:ascii="宋体" w:hAnsi="宋体" w:cs="宋体" w:hint="eastAsia"/>
          <w:kern w:val="0"/>
          <w:szCs w:val="28"/>
        </w:rPr>
        <w:t>右；上</w:t>
      </w:r>
      <w:r w:rsidRPr="007B138B">
        <w:rPr>
          <w:rFonts w:cs="Times New Roman"/>
          <w:kern w:val="0"/>
          <w:szCs w:val="28"/>
        </w:rPr>
        <w:t>/</w:t>
      </w:r>
      <w:r w:rsidRPr="007B138B">
        <w:rPr>
          <w:rFonts w:ascii="宋体" w:hAnsi="宋体" w:cs="宋体" w:hint="eastAsia"/>
          <w:kern w:val="0"/>
          <w:szCs w:val="28"/>
        </w:rPr>
        <w:t>下）、零移位、</w:t>
      </w:r>
      <w:r w:rsidRPr="007B138B">
        <w:rPr>
          <w:rFonts w:cs="Times New Roman"/>
          <w:kern w:val="0"/>
          <w:szCs w:val="28"/>
        </w:rPr>
        <w:t>B—</w:t>
      </w:r>
      <w:r w:rsidRPr="007B138B">
        <w:rPr>
          <w:rFonts w:ascii="宋体" w:hAnsi="宋体" w:cs="宋体" w:hint="eastAsia"/>
          <w:kern w:val="0"/>
          <w:szCs w:val="28"/>
        </w:rPr>
        <w:t>刷新（手控、时间、同步）、</w:t>
      </w:r>
      <w:r w:rsidRPr="007B138B">
        <w:rPr>
          <w:rFonts w:cs="Times New Roman"/>
          <w:kern w:val="0"/>
          <w:szCs w:val="28"/>
        </w:rPr>
        <w:t>D</w:t>
      </w:r>
      <w:r w:rsidRPr="007B138B">
        <w:rPr>
          <w:rFonts w:ascii="宋体" w:hAnsi="宋体" w:cs="宋体" w:hint="eastAsia"/>
          <w:kern w:val="0"/>
          <w:szCs w:val="28"/>
        </w:rPr>
        <w:t>扩展、</w:t>
      </w:r>
      <w:r w:rsidRPr="007B138B">
        <w:rPr>
          <w:rFonts w:cs="Times New Roman"/>
          <w:kern w:val="0"/>
          <w:szCs w:val="28"/>
        </w:rPr>
        <w:t>B/D</w:t>
      </w:r>
      <w:r w:rsidRPr="007B138B">
        <w:rPr>
          <w:rFonts w:ascii="宋体" w:hAnsi="宋体" w:cs="宋体" w:hint="eastAsia"/>
          <w:kern w:val="0"/>
          <w:szCs w:val="28"/>
        </w:rPr>
        <w:t>扩展，</w:t>
      </w:r>
      <w:proofErr w:type="gramStart"/>
      <w:r w:rsidRPr="007B138B">
        <w:rPr>
          <w:rFonts w:ascii="宋体" w:hAnsi="宋体" w:cs="宋体" w:hint="eastAsia"/>
          <w:kern w:val="0"/>
          <w:szCs w:val="28"/>
        </w:rPr>
        <w:t>局放及</w:t>
      </w:r>
      <w:proofErr w:type="gramEnd"/>
      <w:r w:rsidRPr="007B138B">
        <w:rPr>
          <w:rFonts w:ascii="宋体" w:hAnsi="宋体" w:cs="宋体" w:hint="eastAsia"/>
          <w:kern w:val="0"/>
          <w:szCs w:val="28"/>
        </w:rPr>
        <w:t>移位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</w:t>
      </w:r>
      <w:r w:rsidR="00EC5118">
        <w:rPr>
          <w:rFonts w:ascii="宋体" w:hAnsi="宋体" w:cs="宋体" w:hint="eastAsia"/>
          <w:kern w:val="0"/>
          <w:szCs w:val="28"/>
        </w:rPr>
        <w:t>多普勒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显示方式：速度方差显示、能量显示、速度显示、方差显示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彩色显示帧频</w:t>
      </w:r>
      <w:r w:rsidR="00811629">
        <w:rPr>
          <w:rFonts w:ascii="宋体" w:hAnsi="宋体" w:cs="宋体" w:hint="eastAsia"/>
          <w:kern w:val="0"/>
          <w:szCs w:val="28"/>
        </w:rPr>
        <w:t>：</w:t>
      </w:r>
    </w:p>
    <w:p w:rsidR="007B138B" w:rsidRPr="00DC5AAA" w:rsidRDefault="001E3AE4" w:rsidP="00811629">
      <w:pPr>
        <w:widowControl/>
        <w:tabs>
          <w:tab w:val="left" w:pos="749"/>
          <w:tab w:val="left" w:pos="1405"/>
          <w:tab w:val="left" w:pos="2171"/>
          <w:tab w:val="left" w:pos="3102"/>
        </w:tabs>
        <w:ind w:firstLineChars="300" w:firstLine="840"/>
        <w:rPr>
          <w:rFonts w:ascii="宋体" w:hAnsi="宋体" w:cs="宋体"/>
          <w:kern w:val="0"/>
          <w:szCs w:val="28"/>
        </w:rPr>
      </w:pPr>
      <w:hyperlink r:id="rId17" w:anchor="RANGE!A11" w:history="1">
        <w:r w:rsidR="007B138B" w:rsidRPr="00363D09">
          <w:rPr>
            <w:rFonts w:ascii="宋体" w:hAnsi="宋体" w:cs="宋体" w:hint="eastAsia"/>
            <w:kern w:val="0"/>
            <w:szCs w:val="28"/>
          </w:rPr>
          <w:t>相控阵探头，</w:t>
        </w:r>
        <w:r w:rsidR="007B138B" w:rsidRPr="00363D09">
          <w:rPr>
            <w:rFonts w:cs="Times New Roman"/>
            <w:kern w:val="0"/>
            <w:szCs w:val="28"/>
          </w:rPr>
          <w:t>8</w:t>
        </w:r>
        <w:r w:rsidR="007B138B" w:rsidRPr="00DC5AAA">
          <w:rPr>
            <w:rFonts w:cs="Times New Roman"/>
            <w:kern w:val="0"/>
            <w:szCs w:val="28"/>
          </w:rPr>
          <w:t>0°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角，</w:t>
        </w:r>
        <w:r w:rsidR="007B138B" w:rsidRPr="00DC5AAA">
          <w:rPr>
            <w:rFonts w:cs="Times New Roman"/>
            <w:kern w:val="0"/>
            <w:szCs w:val="28"/>
          </w:rPr>
          <w:t>18cm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深，彩色显示帧频≥</w:t>
        </w:r>
        <w:r w:rsidR="007B138B" w:rsidRPr="00DC5AAA">
          <w:rPr>
            <w:rFonts w:cs="Times New Roman"/>
            <w:kern w:val="0"/>
            <w:szCs w:val="28"/>
          </w:rPr>
          <w:t>13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帧</w:t>
        </w:r>
        <w:r w:rsidR="007B138B" w:rsidRPr="00DC5AAA">
          <w:rPr>
            <w:rFonts w:cs="Times New Roman"/>
            <w:kern w:val="0"/>
            <w:szCs w:val="28"/>
          </w:rPr>
          <w:t>/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秒</w:t>
        </w:r>
      </w:hyperlink>
    </w:p>
    <w:p w:rsidR="007B138B" w:rsidRPr="00DC5AAA" w:rsidRDefault="001E3AE4" w:rsidP="00811629">
      <w:pPr>
        <w:widowControl/>
        <w:tabs>
          <w:tab w:val="left" w:pos="749"/>
          <w:tab w:val="left" w:pos="1405"/>
          <w:tab w:val="left" w:pos="2171"/>
          <w:tab w:val="left" w:pos="3102"/>
        </w:tabs>
        <w:ind w:firstLineChars="300" w:firstLine="840"/>
        <w:rPr>
          <w:rFonts w:ascii="宋体" w:hAnsi="宋体" w:cs="宋体"/>
          <w:kern w:val="0"/>
          <w:szCs w:val="28"/>
        </w:rPr>
      </w:pPr>
      <w:hyperlink r:id="rId18" w:anchor="RANGE!C11" w:history="1">
        <w:r w:rsidR="007B138B" w:rsidRPr="00363D09">
          <w:rPr>
            <w:rFonts w:ascii="宋体" w:hAnsi="宋体" w:cs="宋体" w:hint="eastAsia"/>
            <w:kern w:val="0"/>
            <w:szCs w:val="28"/>
          </w:rPr>
          <w:t>凸阵探头，全视野，</w:t>
        </w:r>
        <w:r w:rsidR="007B138B" w:rsidRPr="00DC5AAA">
          <w:rPr>
            <w:rFonts w:cs="Times New Roman"/>
            <w:kern w:val="0"/>
            <w:szCs w:val="28"/>
          </w:rPr>
          <w:t>18cm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深，彩色显示帧频≥</w:t>
        </w:r>
        <w:r w:rsidR="007B138B" w:rsidRPr="00DC5AAA">
          <w:rPr>
            <w:rFonts w:cs="Times New Roman"/>
            <w:kern w:val="0"/>
            <w:szCs w:val="28"/>
          </w:rPr>
          <w:t>10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帧</w:t>
        </w:r>
        <w:r w:rsidR="007B138B" w:rsidRPr="00DC5AAA">
          <w:rPr>
            <w:rFonts w:cs="Times New Roman"/>
            <w:kern w:val="0"/>
            <w:szCs w:val="28"/>
          </w:rPr>
          <w:t>/</w:t>
        </w:r>
        <w:r w:rsidR="007B138B" w:rsidRPr="00DC5AAA">
          <w:rPr>
            <w:rFonts w:ascii="宋体" w:hAnsi="宋体" w:cs="宋体" w:hint="eastAsia"/>
            <w:kern w:val="0"/>
            <w:szCs w:val="28"/>
          </w:rPr>
          <w:t>秒</w:t>
        </w:r>
      </w:hyperlink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显示位置调整：线阵扫描彩色取样框偏转范围：</w:t>
      </w:r>
      <w:r w:rsidRPr="007B138B">
        <w:rPr>
          <w:rFonts w:cs="Times New Roman"/>
          <w:kern w:val="0"/>
          <w:szCs w:val="28"/>
        </w:rPr>
        <w:t>-15°~+15°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显示控制：零位移动、黑</w:t>
      </w:r>
      <w:r w:rsidRPr="007B138B">
        <w:rPr>
          <w:rFonts w:cs="Times New Roman"/>
          <w:kern w:val="0"/>
          <w:szCs w:val="28"/>
        </w:rPr>
        <w:t>/</w:t>
      </w:r>
      <w:r w:rsidRPr="007B138B">
        <w:rPr>
          <w:rFonts w:ascii="宋体" w:hAnsi="宋体" w:cs="宋体" w:hint="eastAsia"/>
          <w:kern w:val="0"/>
          <w:szCs w:val="28"/>
        </w:rPr>
        <w:t>白与彩色比较、彩色对比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6.5.5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彩色增强功能：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6.5.5.1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能量图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6.5.5.2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方向能量图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6.5.5.3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高精细彩色增强技术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  <w:tab w:val="left" w:pos="3102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6.5.5.4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彩色捕捉功能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6.5.6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彩色运动抑制技术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6.6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超声功率输出调节：</w:t>
      </w:r>
      <w:r w:rsidRPr="007B138B">
        <w:rPr>
          <w:rFonts w:cs="Times New Roman"/>
          <w:kern w:val="0"/>
          <w:szCs w:val="28"/>
        </w:rPr>
        <w:t>B/M/PWD/</w:t>
      </w:r>
      <w:r w:rsidRPr="007B138B">
        <w:rPr>
          <w:rFonts w:ascii="宋体" w:hAnsi="宋体" w:cs="宋体" w:hint="eastAsia"/>
          <w:kern w:val="0"/>
          <w:szCs w:val="28"/>
        </w:rPr>
        <w:t>彩色</w:t>
      </w:r>
      <w:r w:rsidR="00EC5118">
        <w:rPr>
          <w:rFonts w:ascii="宋体" w:hAnsi="宋体" w:cs="宋体" w:hint="eastAsia"/>
          <w:kern w:val="0"/>
          <w:szCs w:val="28"/>
        </w:rPr>
        <w:t>多普勒</w:t>
      </w:r>
      <w:r w:rsidRPr="007B138B">
        <w:rPr>
          <w:rFonts w:ascii="宋体" w:hAnsi="宋体" w:cs="宋体" w:hint="eastAsia"/>
          <w:kern w:val="0"/>
          <w:szCs w:val="28"/>
        </w:rPr>
        <w:t>输出功率可调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6.7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数字化图像管理与记录装置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  <w:tab w:val="left" w:pos="2171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 xml:space="preserve">6.7.1 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原始数据存储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cs="Times New Roman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6.8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cs="Times New Roman"/>
          <w:kern w:val="0"/>
          <w:szCs w:val="28"/>
        </w:rPr>
        <w:t>USB</w:t>
      </w:r>
      <w:r w:rsidRPr="007B138B">
        <w:rPr>
          <w:rFonts w:ascii="宋体" w:hAnsi="宋体" w:cs="Times New Roman" w:hint="eastAsia"/>
          <w:kern w:val="0"/>
          <w:szCs w:val="28"/>
        </w:rPr>
        <w:t>接口</w:t>
      </w:r>
    </w:p>
    <w:p w:rsidR="007B138B" w:rsidRPr="00DC5AAA" w:rsidRDefault="007B138B" w:rsidP="00DC5AAA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6.9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动态图像及静态图像以</w:t>
      </w:r>
      <w:r w:rsidRPr="007B138B">
        <w:rPr>
          <w:rFonts w:cs="Times New Roman"/>
          <w:kern w:val="0"/>
          <w:szCs w:val="28"/>
        </w:rPr>
        <w:t>AVI</w:t>
      </w:r>
      <w:r w:rsidRPr="007B138B">
        <w:rPr>
          <w:rFonts w:ascii="宋体" w:hAnsi="宋体" w:cs="宋体" w:hint="eastAsia"/>
          <w:kern w:val="0"/>
          <w:szCs w:val="28"/>
        </w:rPr>
        <w:t>、</w:t>
      </w:r>
      <w:r w:rsidRPr="007B138B">
        <w:rPr>
          <w:rFonts w:cs="Times New Roman"/>
          <w:kern w:val="0"/>
          <w:szCs w:val="28"/>
        </w:rPr>
        <w:t>BMP</w:t>
      </w:r>
      <w:r w:rsidRPr="007B138B">
        <w:rPr>
          <w:rFonts w:ascii="宋体" w:hAnsi="宋体" w:cs="宋体" w:hint="eastAsia"/>
          <w:kern w:val="0"/>
          <w:szCs w:val="28"/>
        </w:rPr>
        <w:t>或</w:t>
      </w:r>
      <w:r w:rsidRPr="007B138B">
        <w:rPr>
          <w:rFonts w:cs="Times New Roman"/>
          <w:kern w:val="0"/>
          <w:szCs w:val="28"/>
        </w:rPr>
        <w:t>JPEG</w:t>
      </w:r>
      <w:r w:rsidRPr="007B138B">
        <w:rPr>
          <w:rFonts w:ascii="宋体" w:hAnsi="宋体" w:cs="宋体" w:hint="eastAsia"/>
          <w:kern w:val="0"/>
          <w:szCs w:val="28"/>
        </w:rPr>
        <w:t>格式直接存储到存储媒介，不需要特殊软件转换。</w:t>
      </w:r>
    </w:p>
    <w:p w:rsidR="004809D9" w:rsidRDefault="007B138B" w:rsidP="00907B73">
      <w:pPr>
        <w:widowControl/>
        <w:tabs>
          <w:tab w:val="left" w:pos="749"/>
          <w:tab w:val="left" w:pos="1405"/>
        </w:tabs>
        <w:rPr>
          <w:rFonts w:ascii="宋体" w:hAnsi="宋体" w:cs="宋体"/>
          <w:kern w:val="0"/>
          <w:szCs w:val="28"/>
        </w:rPr>
      </w:pPr>
      <w:r w:rsidRPr="007B138B">
        <w:rPr>
          <w:rFonts w:cs="Times New Roman"/>
          <w:kern w:val="0"/>
          <w:szCs w:val="28"/>
        </w:rPr>
        <w:t>6.10.</w:t>
      </w:r>
      <w:r w:rsidRPr="00DC5AAA">
        <w:rPr>
          <w:rFonts w:cs="Times New Roman"/>
          <w:kern w:val="0"/>
          <w:szCs w:val="28"/>
        </w:rPr>
        <w:tab/>
      </w:r>
      <w:r w:rsidRPr="007B138B">
        <w:rPr>
          <w:rFonts w:ascii="宋体" w:hAnsi="宋体" w:cs="宋体" w:hint="eastAsia"/>
          <w:kern w:val="0"/>
          <w:szCs w:val="28"/>
        </w:rPr>
        <w:t>所配软件最新机型</w:t>
      </w:r>
    </w:p>
    <w:p w:rsidR="00393F49" w:rsidRPr="00393F49" w:rsidRDefault="00393F49" w:rsidP="00393F49">
      <w:pPr>
        <w:pStyle w:val="a6"/>
        <w:tabs>
          <w:tab w:val="left" w:pos="142"/>
          <w:tab w:val="left" w:pos="426"/>
        </w:tabs>
        <w:spacing w:line="400" w:lineRule="exact"/>
        <w:rPr>
          <w:rFonts w:cs="Arial"/>
          <w:szCs w:val="20"/>
        </w:rPr>
      </w:pPr>
      <w:r w:rsidRPr="00393F49">
        <w:rPr>
          <w:rFonts w:cs="Arial" w:hint="eastAsia"/>
          <w:szCs w:val="20"/>
        </w:rPr>
        <w:t>★</w:t>
      </w:r>
      <w:r w:rsidRPr="00393F49">
        <w:rPr>
          <w:rFonts w:cs="Arial"/>
          <w:szCs w:val="20"/>
        </w:rPr>
        <w:t>6.10</w:t>
      </w:r>
      <w:r w:rsidRPr="00393F49">
        <w:rPr>
          <w:rFonts w:cs="Arial" w:hint="eastAsia"/>
          <w:szCs w:val="20"/>
        </w:rPr>
        <w:t>售后服务与质保承诺</w:t>
      </w:r>
    </w:p>
    <w:p w:rsidR="00393F49" w:rsidRDefault="00393F49" w:rsidP="00393F49">
      <w:pPr>
        <w:pStyle w:val="a6"/>
        <w:tabs>
          <w:tab w:val="left" w:pos="142"/>
          <w:tab w:val="left" w:pos="426"/>
        </w:tabs>
        <w:spacing w:line="400" w:lineRule="exact"/>
        <w:rPr>
          <w:rFonts w:cs="Arial"/>
          <w:color w:val="000000"/>
          <w:szCs w:val="20"/>
        </w:rPr>
      </w:pPr>
      <w:r w:rsidRPr="007B138B">
        <w:rPr>
          <w:rFonts w:cs="Times New Roman"/>
          <w:szCs w:val="28"/>
        </w:rPr>
        <w:lastRenderedPageBreak/>
        <w:t>6.10</w:t>
      </w:r>
      <w:r>
        <w:rPr>
          <w:rFonts w:cs="Times New Roman" w:hint="eastAsia"/>
          <w:szCs w:val="28"/>
        </w:rPr>
        <w:t>.1</w:t>
      </w:r>
      <w:r>
        <w:rPr>
          <w:rFonts w:cs="Arial" w:hint="eastAsia"/>
          <w:szCs w:val="20"/>
        </w:rPr>
        <w:t>整机含探头免费质保不少于三年</w:t>
      </w:r>
    </w:p>
    <w:p w:rsidR="00393F49" w:rsidRDefault="00393F49" w:rsidP="00393F49">
      <w:pPr>
        <w:pStyle w:val="a6"/>
        <w:tabs>
          <w:tab w:val="left" w:pos="142"/>
          <w:tab w:val="left" w:pos="426"/>
        </w:tabs>
        <w:spacing w:line="400" w:lineRule="exact"/>
        <w:rPr>
          <w:rFonts w:cs="Arial"/>
          <w:color w:val="000000"/>
          <w:szCs w:val="20"/>
        </w:rPr>
      </w:pPr>
      <w:r w:rsidRPr="007B138B">
        <w:rPr>
          <w:rFonts w:cs="Times New Roman"/>
          <w:szCs w:val="28"/>
        </w:rPr>
        <w:t>6.10</w:t>
      </w:r>
      <w:r>
        <w:rPr>
          <w:rFonts w:cs="Times New Roman" w:hint="eastAsia"/>
          <w:szCs w:val="28"/>
        </w:rPr>
        <w:t>.2</w:t>
      </w:r>
      <w:r>
        <w:rPr>
          <w:rFonts w:cs="Arial" w:hint="eastAsia"/>
          <w:color w:val="000000"/>
          <w:szCs w:val="20"/>
        </w:rPr>
        <w:t>服务响应时间12小时内，维修响应时间24小时内，如48小时内无法修复，需提供备用样机.</w:t>
      </w:r>
    </w:p>
    <w:p w:rsidR="00617374" w:rsidRPr="00617374" w:rsidRDefault="00617374" w:rsidP="00617374">
      <w:pPr>
        <w:widowControl/>
        <w:tabs>
          <w:tab w:val="left" w:pos="749"/>
          <w:tab w:val="left" w:pos="1405"/>
        </w:tabs>
        <w:jc w:val="center"/>
        <w:rPr>
          <w:b/>
          <w:szCs w:val="28"/>
        </w:rPr>
      </w:pPr>
      <w:r w:rsidRPr="00617374">
        <w:rPr>
          <w:rFonts w:hint="eastAsia"/>
          <w:b/>
          <w:szCs w:val="28"/>
        </w:rPr>
        <w:t>硬件配置要求</w:t>
      </w:r>
    </w:p>
    <w:p w:rsidR="00617374" w:rsidRPr="00617374" w:rsidRDefault="00617374" w:rsidP="00617374">
      <w:pPr>
        <w:widowControl/>
        <w:tabs>
          <w:tab w:val="left" w:pos="749"/>
          <w:tab w:val="left" w:pos="1405"/>
        </w:tabs>
        <w:rPr>
          <w:szCs w:val="28"/>
        </w:rPr>
      </w:pPr>
    </w:p>
    <w:p w:rsidR="00617374" w:rsidRPr="00617374" w:rsidRDefault="00617374" w:rsidP="00617374">
      <w:pPr>
        <w:widowControl/>
        <w:tabs>
          <w:tab w:val="left" w:pos="749"/>
          <w:tab w:val="left" w:pos="1405"/>
        </w:tabs>
        <w:rPr>
          <w:szCs w:val="28"/>
        </w:rPr>
      </w:pPr>
      <w:r w:rsidRPr="00617374">
        <w:rPr>
          <w:rFonts w:hint="eastAsia"/>
          <w:szCs w:val="28"/>
        </w:rPr>
        <w:t>1</w:t>
      </w:r>
      <w:r w:rsidRPr="00617374">
        <w:rPr>
          <w:rFonts w:hint="eastAsia"/>
          <w:szCs w:val="28"/>
        </w:rPr>
        <w:t>、主机</w:t>
      </w:r>
      <w:r w:rsidRPr="00617374">
        <w:rPr>
          <w:rFonts w:hint="eastAsia"/>
          <w:szCs w:val="28"/>
        </w:rPr>
        <w:t>(</w:t>
      </w:r>
      <w:r w:rsidRPr="00617374">
        <w:rPr>
          <w:rFonts w:hint="eastAsia"/>
          <w:szCs w:val="28"/>
        </w:rPr>
        <w:t>最新版本</w:t>
      </w:r>
      <w:r w:rsidRPr="00617374">
        <w:rPr>
          <w:rFonts w:hint="eastAsia"/>
          <w:szCs w:val="28"/>
        </w:rPr>
        <w:t>)</w:t>
      </w:r>
      <w:r w:rsidRPr="00617374">
        <w:rPr>
          <w:rFonts w:hint="eastAsia"/>
          <w:szCs w:val="28"/>
        </w:rPr>
        <w:t>；</w:t>
      </w:r>
    </w:p>
    <w:p w:rsidR="00617374" w:rsidRPr="00617374" w:rsidRDefault="00617374" w:rsidP="00617374">
      <w:pPr>
        <w:widowControl/>
        <w:tabs>
          <w:tab w:val="left" w:pos="749"/>
          <w:tab w:val="left" w:pos="1405"/>
        </w:tabs>
        <w:rPr>
          <w:szCs w:val="28"/>
        </w:rPr>
      </w:pPr>
      <w:r w:rsidRPr="00617374">
        <w:rPr>
          <w:rFonts w:hint="eastAsia"/>
          <w:szCs w:val="28"/>
        </w:rPr>
        <w:t>2</w:t>
      </w:r>
      <w:r w:rsidRPr="00617374">
        <w:rPr>
          <w:rFonts w:hint="eastAsia"/>
          <w:szCs w:val="28"/>
        </w:rPr>
        <w:t>、</w:t>
      </w:r>
      <w:r>
        <w:rPr>
          <w:rFonts w:hint="eastAsia"/>
          <w:szCs w:val="28"/>
        </w:rPr>
        <w:t>4</w:t>
      </w:r>
      <w:r w:rsidRPr="00617374">
        <w:rPr>
          <w:rFonts w:hint="eastAsia"/>
          <w:szCs w:val="28"/>
        </w:rPr>
        <w:t>把探头：</w:t>
      </w:r>
      <w:r>
        <w:rPr>
          <w:rFonts w:ascii="宋体" w:hAnsi="宋体" w:cs="宋体" w:hint="eastAsia"/>
          <w:kern w:val="0"/>
          <w:szCs w:val="28"/>
        </w:rPr>
        <w:t>相控阵、线阵、</w:t>
      </w:r>
      <w:proofErr w:type="gramStart"/>
      <w:r>
        <w:rPr>
          <w:rFonts w:ascii="宋体" w:hAnsi="宋体" w:cs="宋体" w:hint="eastAsia"/>
          <w:kern w:val="0"/>
          <w:szCs w:val="28"/>
        </w:rPr>
        <w:t>凸</w:t>
      </w:r>
      <w:proofErr w:type="gramEnd"/>
      <w:r>
        <w:rPr>
          <w:rFonts w:ascii="宋体" w:hAnsi="宋体" w:cs="宋体" w:hint="eastAsia"/>
          <w:kern w:val="0"/>
          <w:szCs w:val="28"/>
        </w:rPr>
        <w:t>阵、阴道探头；</w:t>
      </w:r>
    </w:p>
    <w:p w:rsidR="00617374" w:rsidRPr="00617374" w:rsidRDefault="00617374" w:rsidP="00617374">
      <w:pPr>
        <w:widowControl/>
        <w:tabs>
          <w:tab w:val="left" w:pos="749"/>
          <w:tab w:val="left" w:pos="1405"/>
        </w:tabs>
        <w:rPr>
          <w:szCs w:val="28"/>
        </w:rPr>
      </w:pPr>
      <w:r w:rsidRPr="00617374">
        <w:rPr>
          <w:rFonts w:hint="eastAsia"/>
          <w:szCs w:val="28"/>
        </w:rPr>
        <w:t>3</w:t>
      </w:r>
      <w:r w:rsidRPr="00617374">
        <w:rPr>
          <w:rFonts w:hint="eastAsia"/>
          <w:szCs w:val="28"/>
        </w:rPr>
        <w:t>、</w:t>
      </w:r>
      <w:r w:rsidRPr="00617374">
        <w:rPr>
          <w:rFonts w:hint="eastAsia"/>
          <w:szCs w:val="28"/>
        </w:rPr>
        <w:t>1</w:t>
      </w:r>
      <w:r w:rsidRPr="00617374">
        <w:rPr>
          <w:rFonts w:hint="eastAsia"/>
          <w:szCs w:val="28"/>
        </w:rPr>
        <w:t>台品牌电脑（</w:t>
      </w:r>
      <w:r>
        <w:rPr>
          <w:rFonts w:hint="eastAsia"/>
          <w:szCs w:val="28"/>
        </w:rPr>
        <w:t>台机</w:t>
      </w:r>
      <w:bookmarkStart w:id="0" w:name="_GoBack"/>
      <w:bookmarkEnd w:id="0"/>
      <w:r w:rsidRPr="00617374">
        <w:rPr>
          <w:rFonts w:hint="eastAsia"/>
          <w:szCs w:val="28"/>
        </w:rPr>
        <w:t>）</w:t>
      </w:r>
      <w:r w:rsidRPr="00617374">
        <w:rPr>
          <w:rFonts w:hint="eastAsia"/>
          <w:szCs w:val="28"/>
        </w:rPr>
        <w:t>+1</w:t>
      </w:r>
      <w:r w:rsidRPr="00617374">
        <w:rPr>
          <w:rFonts w:hint="eastAsia"/>
          <w:szCs w:val="28"/>
        </w:rPr>
        <w:t>把电脑椅</w:t>
      </w:r>
      <w:r>
        <w:rPr>
          <w:rFonts w:hint="eastAsia"/>
          <w:szCs w:val="28"/>
        </w:rPr>
        <w:t>+1</w:t>
      </w:r>
      <w:r>
        <w:rPr>
          <w:rFonts w:hint="eastAsia"/>
          <w:szCs w:val="28"/>
        </w:rPr>
        <w:t>张电脑桌</w:t>
      </w:r>
      <w:r w:rsidRPr="00617374">
        <w:rPr>
          <w:rFonts w:hint="eastAsia"/>
          <w:szCs w:val="28"/>
        </w:rPr>
        <w:t>；</w:t>
      </w:r>
    </w:p>
    <w:p w:rsidR="00617374" w:rsidRDefault="00617374" w:rsidP="00617374">
      <w:pPr>
        <w:widowControl/>
        <w:tabs>
          <w:tab w:val="left" w:pos="749"/>
          <w:tab w:val="left" w:pos="1405"/>
        </w:tabs>
        <w:rPr>
          <w:szCs w:val="28"/>
        </w:rPr>
      </w:pPr>
      <w:r w:rsidRPr="00617374">
        <w:rPr>
          <w:rFonts w:hint="eastAsia"/>
          <w:szCs w:val="28"/>
        </w:rPr>
        <w:t>4</w:t>
      </w:r>
      <w:r w:rsidRPr="00617374">
        <w:rPr>
          <w:rFonts w:hint="eastAsia"/>
          <w:szCs w:val="28"/>
        </w:rPr>
        <w:t>、</w:t>
      </w:r>
      <w:r w:rsidRPr="00617374">
        <w:rPr>
          <w:rFonts w:hint="eastAsia"/>
          <w:szCs w:val="28"/>
        </w:rPr>
        <w:t>1</w:t>
      </w:r>
      <w:r w:rsidRPr="00617374">
        <w:rPr>
          <w:rFonts w:hint="eastAsia"/>
          <w:szCs w:val="28"/>
        </w:rPr>
        <w:t>把超声检查椅</w:t>
      </w:r>
      <w:r>
        <w:rPr>
          <w:rFonts w:hint="eastAsia"/>
          <w:szCs w:val="28"/>
        </w:rPr>
        <w:t>（口腔检查椅）；</w:t>
      </w:r>
    </w:p>
    <w:p w:rsidR="00617374" w:rsidRPr="00617374" w:rsidRDefault="00617374" w:rsidP="00617374">
      <w:pPr>
        <w:widowControl/>
        <w:tabs>
          <w:tab w:val="left" w:pos="749"/>
          <w:tab w:val="left" w:pos="1405"/>
        </w:tabs>
        <w:rPr>
          <w:szCs w:val="28"/>
        </w:rPr>
      </w:pP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、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台品牌黑白激光打印机；</w:t>
      </w:r>
    </w:p>
    <w:p w:rsidR="00393F49" w:rsidRPr="00617374" w:rsidRDefault="00393F49" w:rsidP="00907B73">
      <w:pPr>
        <w:widowControl/>
        <w:tabs>
          <w:tab w:val="left" w:pos="749"/>
          <w:tab w:val="left" w:pos="1405"/>
        </w:tabs>
        <w:rPr>
          <w:szCs w:val="28"/>
        </w:rPr>
      </w:pPr>
    </w:p>
    <w:sectPr w:rsidR="00393F49" w:rsidRPr="00617374" w:rsidSect="00DC5AAA">
      <w:pgSz w:w="11906" w:h="16838" w:code="9"/>
      <w:pgMar w:top="1418" w:right="1418" w:bottom="1418" w:left="1701" w:header="851" w:footer="851" w:gutter="0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DA" w:rsidRDefault="000638DA" w:rsidP="009540D3">
      <w:r>
        <w:separator/>
      </w:r>
    </w:p>
  </w:endnote>
  <w:endnote w:type="continuationSeparator" w:id="0">
    <w:p w:rsidR="000638DA" w:rsidRDefault="000638DA" w:rsidP="0095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DA" w:rsidRDefault="000638DA" w:rsidP="009540D3">
      <w:r>
        <w:separator/>
      </w:r>
    </w:p>
  </w:footnote>
  <w:footnote w:type="continuationSeparator" w:id="0">
    <w:p w:rsidR="000638DA" w:rsidRDefault="000638DA" w:rsidP="00954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1747"/>
    <w:multiLevelType w:val="multilevel"/>
    <w:tmpl w:val="32651747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defaultTabStop w:val="420"/>
  <w:drawingGridHorizontalSpacing w:val="140"/>
  <w:drawingGridVerticalSpacing w:val="2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38B"/>
    <w:rsid w:val="00044F30"/>
    <w:rsid w:val="000638DA"/>
    <w:rsid w:val="001E3AE4"/>
    <w:rsid w:val="003078F8"/>
    <w:rsid w:val="00326E3F"/>
    <w:rsid w:val="003351A7"/>
    <w:rsid w:val="00363D09"/>
    <w:rsid w:val="003928E5"/>
    <w:rsid w:val="00393F49"/>
    <w:rsid w:val="004809D9"/>
    <w:rsid w:val="00584A2F"/>
    <w:rsid w:val="00617374"/>
    <w:rsid w:val="006641E5"/>
    <w:rsid w:val="006A69FB"/>
    <w:rsid w:val="006B50D9"/>
    <w:rsid w:val="007A1FFC"/>
    <w:rsid w:val="007B138B"/>
    <w:rsid w:val="00811629"/>
    <w:rsid w:val="00832218"/>
    <w:rsid w:val="00907B73"/>
    <w:rsid w:val="00925FBD"/>
    <w:rsid w:val="00931505"/>
    <w:rsid w:val="009540D3"/>
    <w:rsid w:val="00B57A93"/>
    <w:rsid w:val="00CB16B3"/>
    <w:rsid w:val="00CF14FC"/>
    <w:rsid w:val="00D542B8"/>
    <w:rsid w:val="00D545CB"/>
    <w:rsid w:val="00DC5AAA"/>
    <w:rsid w:val="00EC5118"/>
    <w:rsid w:val="00F3085E"/>
    <w:rsid w:val="00F4099A"/>
    <w:rsid w:val="00F7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AA"/>
    <w:pPr>
      <w:widowControl w:val="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38B"/>
    <w:rPr>
      <w:color w:val="000000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5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40D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40D3"/>
    <w:rPr>
      <w:rFonts w:ascii="Times New Roman" w:eastAsia="宋体" w:hAnsi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393F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3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8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2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7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0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Relationship Id="rId14" Type="http://schemas.openxmlformats.org/officeDocument/2006/relationships/hyperlink" Target="file:///C:\Users\hf_wj\Desktop\&#31508;&#26550;&#23665;\&#23433;&#24509;&#20013;&#21307;&#38498;&#22823;&#23398;&#19968;&#38468;&#38498;&#31508;&#26550;&#23665;&#34903;&#36947;&#36229;&#22768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Jinping</dc:creator>
  <cp:lastModifiedBy>赵云</cp:lastModifiedBy>
  <cp:revision>13</cp:revision>
  <dcterms:created xsi:type="dcterms:W3CDTF">2020-02-06T00:53:00Z</dcterms:created>
  <dcterms:modified xsi:type="dcterms:W3CDTF">2020-03-16T02:33:00Z</dcterms:modified>
</cp:coreProperties>
</file>