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4A" w:rsidRPr="003167C0" w:rsidRDefault="003167C0" w:rsidP="0076292D">
      <w:pPr>
        <w:spacing w:line="360" w:lineRule="auto"/>
        <w:jc w:val="center"/>
        <w:rPr>
          <w:rFonts w:ascii="宋体" w:eastAsia="宋体" w:hAnsi="宋体"/>
          <w:b/>
          <w:sz w:val="36"/>
          <w:szCs w:val="36"/>
        </w:rPr>
      </w:pPr>
      <w:r w:rsidRPr="003167C0">
        <w:rPr>
          <w:rFonts w:ascii="宋体" w:hAnsi="宋体" w:hint="eastAsia"/>
          <w:b/>
          <w:kern w:val="0"/>
          <w:sz w:val="36"/>
          <w:szCs w:val="36"/>
        </w:rPr>
        <w:t>安徽中医院大学第一附属医院</w:t>
      </w:r>
      <w:proofErr w:type="gramStart"/>
      <w:r w:rsidRPr="003167C0">
        <w:rPr>
          <w:rFonts w:ascii="宋体" w:hAnsi="宋体" w:hint="eastAsia"/>
          <w:b/>
          <w:kern w:val="0"/>
          <w:sz w:val="36"/>
          <w:szCs w:val="36"/>
        </w:rPr>
        <w:t>便携超</w:t>
      </w:r>
      <w:proofErr w:type="gramEnd"/>
      <w:r w:rsidRPr="003167C0">
        <w:rPr>
          <w:rFonts w:ascii="宋体" w:hAnsi="宋体" w:hint="eastAsia"/>
          <w:b/>
          <w:kern w:val="0"/>
          <w:sz w:val="36"/>
          <w:szCs w:val="36"/>
        </w:rPr>
        <w:t>技术参数</w:t>
      </w:r>
    </w:p>
    <w:p w:rsidR="0076292D" w:rsidRPr="003167C0" w:rsidRDefault="006F3BC2" w:rsidP="0076292D">
      <w:pPr>
        <w:pStyle w:val="a3"/>
        <w:numPr>
          <w:ilvl w:val="2"/>
          <w:numId w:val="3"/>
        </w:numPr>
        <w:spacing w:line="276" w:lineRule="auto"/>
        <w:ind w:left="426" w:firstLineChars="0" w:hanging="426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设备名称：</w:t>
      </w:r>
      <w:r w:rsidR="0076292D" w:rsidRPr="003167C0">
        <w:rPr>
          <w:rFonts w:ascii="宋体" w:eastAsia="宋体" w:hAnsi="宋体" w:hint="eastAsia"/>
          <w:sz w:val="28"/>
          <w:szCs w:val="28"/>
        </w:rPr>
        <w:t>高档</w:t>
      </w:r>
      <w:r w:rsidR="00D31554" w:rsidRPr="003167C0">
        <w:rPr>
          <w:rFonts w:ascii="宋体" w:eastAsia="宋体" w:hAnsi="宋体" w:hint="eastAsia"/>
          <w:sz w:val="28"/>
          <w:szCs w:val="28"/>
        </w:rPr>
        <w:t>便携式</w:t>
      </w:r>
      <w:r w:rsidR="0076292D" w:rsidRPr="003167C0">
        <w:rPr>
          <w:rFonts w:ascii="宋体" w:eastAsia="宋体" w:hAnsi="宋体" w:hint="eastAsia"/>
          <w:sz w:val="28"/>
          <w:szCs w:val="28"/>
        </w:rPr>
        <w:t>彩色多普勒超声波诊断仪</w:t>
      </w:r>
    </w:p>
    <w:p w:rsidR="0076292D" w:rsidRPr="003167C0" w:rsidRDefault="0076292D" w:rsidP="0076292D">
      <w:pPr>
        <w:pStyle w:val="a3"/>
        <w:numPr>
          <w:ilvl w:val="2"/>
          <w:numId w:val="3"/>
        </w:numPr>
        <w:spacing w:line="276" w:lineRule="auto"/>
        <w:ind w:left="426" w:firstLineChars="0" w:hanging="426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数量：壹台</w:t>
      </w:r>
    </w:p>
    <w:p w:rsidR="0076292D" w:rsidRPr="003167C0" w:rsidRDefault="0076292D" w:rsidP="0076292D">
      <w:pPr>
        <w:pStyle w:val="a3"/>
        <w:numPr>
          <w:ilvl w:val="2"/>
          <w:numId w:val="3"/>
        </w:numPr>
        <w:spacing w:line="276" w:lineRule="auto"/>
        <w:ind w:left="426" w:firstLineChars="0" w:hanging="426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设备用途说明：</w:t>
      </w:r>
    </w:p>
    <w:p w:rsidR="00131747" w:rsidRPr="003167C0" w:rsidRDefault="00D31554" w:rsidP="00131747">
      <w:pPr>
        <w:pStyle w:val="a3"/>
        <w:spacing w:line="276" w:lineRule="auto"/>
        <w:ind w:left="420" w:firstLineChars="0" w:firstLine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高档便携式</w:t>
      </w:r>
      <w:r w:rsidR="006F3BC2" w:rsidRPr="003167C0">
        <w:rPr>
          <w:rFonts w:ascii="宋体" w:eastAsia="宋体" w:hAnsi="宋体" w:hint="eastAsia"/>
          <w:sz w:val="28"/>
          <w:szCs w:val="28"/>
        </w:rPr>
        <w:t>彩色多普勒超声系统，</w:t>
      </w:r>
      <w:r w:rsidR="00131747" w:rsidRPr="003167C0">
        <w:rPr>
          <w:rFonts w:ascii="宋体" w:eastAsia="宋体" w:hAnsi="宋体"/>
          <w:sz w:val="28"/>
          <w:szCs w:val="28"/>
        </w:rPr>
        <w:t>主要用于腹部、心脏、外周血管等方面的临床超声诊断</w:t>
      </w:r>
      <w:r w:rsidR="00131747" w:rsidRPr="003167C0">
        <w:rPr>
          <w:rFonts w:ascii="宋体" w:eastAsia="宋体" w:hAnsi="宋体" w:hint="eastAsia"/>
          <w:sz w:val="28"/>
          <w:szCs w:val="28"/>
        </w:rPr>
        <w:t>应用。</w:t>
      </w:r>
    </w:p>
    <w:p w:rsidR="00D544A4" w:rsidRPr="003167C0" w:rsidRDefault="0076292D" w:rsidP="00D544A4">
      <w:pPr>
        <w:pStyle w:val="a3"/>
        <w:numPr>
          <w:ilvl w:val="2"/>
          <w:numId w:val="3"/>
        </w:numPr>
        <w:spacing w:line="276" w:lineRule="auto"/>
        <w:ind w:left="426" w:firstLineChars="0" w:hanging="426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/>
          <w:sz w:val="28"/>
          <w:szCs w:val="28"/>
        </w:rPr>
        <w:t>主要规格及系统概述：</w:t>
      </w:r>
    </w:p>
    <w:p w:rsidR="008E5020" w:rsidRPr="003167C0" w:rsidRDefault="00650EBA" w:rsidP="0076292D">
      <w:pPr>
        <w:pStyle w:val="a3"/>
        <w:numPr>
          <w:ilvl w:val="1"/>
          <w:numId w:val="4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/>
          <w:sz w:val="28"/>
          <w:szCs w:val="28"/>
        </w:rPr>
        <w:t>彩色多普勒超声波诊断仪</w:t>
      </w:r>
      <w:r w:rsidRPr="003167C0">
        <w:rPr>
          <w:rFonts w:ascii="宋体" w:eastAsia="宋体" w:hAnsi="宋体" w:hint="eastAsia"/>
          <w:sz w:val="28"/>
          <w:szCs w:val="28"/>
        </w:rPr>
        <w:t>主机系统</w:t>
      </w:r>
      <w:r w:rsidR="008E5020" w:rsidRPr="003167C0">
        <w:rPr>
          <w:rFonts w:ascii="宋体" w:eastAsia="宋体" w:hAnsi="宋体"/>
          <w:sz w:val="28"/>
          <w:szCs w:val="28"/>
        </w:rPr>
        <w:t>：</w:t>
      </w:r>
    </w:p>
    <w:p w:rsidR="00650EBA" w:rsidRPr="003167C0" w:rsidRDefault="00152EF0" w:rsidP="00152EF0">
      <w:pPr>
        <w:pStyle w:val="a3"/>
        <w:numPr>
          <w:ilvl w:val="2"/>
          <w:numId w:val="7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≥1</w:t>
      </w:r>
      <w:r w:rsidR="006B5641" w:rsidRPr="003167C0">
        <w:rPr>
          <w:rFonts w:ascii="宋体" w:eastAsia="宋体" w:hAnsi="宋体" w:hint="eastAsia"/>
          <w:sz w:val="28"/>
          <w:szCs w:val="28"/>
        </w:rPr>
        <w:t>3</w:t>
      </w:r>
      <w:r w:rsidRPr="003167C0">
        <w:rPr>
          <w:rFonts w:ascii="宋体" w:eastAsia="宋体" w:hAnsi="宋体" w:hint="eastAsia"/>
          <w:sz w:val="28"/>
          <w:szCs w:val="28"/>
        </w:rPr>
        <w:t>英寸</w:t>
      </w:r>
      <w:r w:rsidR="00D31554" w:rsidRPr="003167C0">
        <w:rPr>
          <w:rFonts w:ascii="宋体" w:eastAsia="宋体" w:hAnsi="宋体" w:hint="eastAsia"/>
          <w:sz w:val="28"/>
          <w:szCs w:val="28"/>
        </w:rPr>
        <w:t>彩色</w:t>
      </w:r>
      <w:r w:rsidRPr="003167C0">
        <w:rPr>
          <w:rFonts w:ascii="宋体" w:eastAsia="宋体" w:hAnsi="宋体" w:hint="eastAsia"/>
          <w:sz w:val="28"/>
          <w:szCs w:val="28"/>
        </w:rPr>
        <w:t>液晶宽屏显示器，</w:t>
      </w:r>
      <w:r w:rsidR="00B90793" w:rsidRPr="003167C0">
        <w:rPr>
          <w:rFonts w:ascii="宋体" w:eastAsia="宋体" w:hAnsi="宋体" w:hint="eastAsia"/>
          <w:sz w:val="28"/>
          <w:szCs w:val="28"/>
        </w:rPr>
        <w:t>可左右</w:t>
      </w:r>
      <w:r w:rsidRPr="003167C0">
        <w:rPr>
          <w:rFonts w:ascii="宋体" w:eastAsia="宋体" w:hAnsi="宋体" w:hint="eastAsia"/>
          <w:sz w:val="28"/>
          <w:szCs w:val="28"/>
        </w:rPr>
        <w:t>旋转</w:t>
      </w:r>
      <w:r w:rsidR="00607850" w:rsidRPr="003167C0">
        <w:rPr>
          <w:rFonts w:ascii="宋体" w:eastAsia="宋体" w:hAnsi="宋体" w:hint="eastAsia"/>
          <w:sz w:val="28"/>
          <w:szCs w:val="28"/>
        </w:rPr>
        <w:t>±</w:t>
      </w:r>
      <w:r w:rsidR="00607850" w:rsidRPr="003167C0">
        <w:rPr>
          <w:rFonts w:ascii="宋体" w:eastAsia="宋体" w:hAnsi="宋体"/>
          <w:sz w:val="28"/>
          <w:szCs w:val="28"/>
        </w:rPr>
        <w:t>90</w:t>
      </w:r>
      <w:r w:rsidR="00607850" w:rsidRPr="003167C0">
        <w:rPr>
          <w:rFonts w:ascii="宋体" w:eastAsia="宋体" w:hAnsi="宋体" w:hint="eastAsia"/>
          <w:sz w:val="28"/>
          <w:szCs w:val="28"/>
        </w:rPr>
        <w:t>°</w:t>
      </w:r>
      <w:r w:rsidR="00B90793" w:rsidRPr="003167C0">
        <w:rPr>
          <w:rFonts w:ascii="宋体" w:eastAsia="宋体" w:hAnsi="宋体" w:hint="eastAsia"/>
          <w:sz w:val="28"/>
          <w:szCs w:val="28"/>
        </w:rPr>
        <w:t>。</w:t>
      </w:r>
    </w:p>
    <w:p w:rsidR="00152EF0" w:rsidRPr="003167C0" w:rsidRDefault="00152EF0" w:rsidP="00152EF0">
      <w:pPr>
        <w:pStyle w:val="a3"/>
        <w:numPr>
          <w:ilvl w:val="2"/>
          <w:numId w:val="7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≥</w:t>
      </w:r>
      <w:r w:rsidR="00F3111D">
        <w:rPr>
          <w:rFonts w:ascii="宋体" w:eastAsia="宋体" w:hAnsi="宋体" w:hint="eastAsia"/>
          <w:sz w:val="28"/>
          <w:szCs w:val="28"/>
        </w:rPr>
        <w:t>6</w:t>
      </w:r>
      <w:r w:rsidRPr="003167C0">
        <w:rPr>
          <w:rFonts w:ascii="宋体" w:eastAsia="宋体" w:hAnsi="宋体" w:hint="eastAsia"/>
          <w:sz w:val="28"/>
          <w:szCs w:val="28"/>
        </w:rPr>
        <w:t>英寸触摸控制液晶屏。</w:t>
      </w:r>
    </w:p>
    <w:p w:rsidR="00AE3144" w:rsidRPr="003167C0" w:rsidRDefault="00AE3144" w:rsidP="00152EF0">
      <w:pPr>
        <w:pStyle w:val="a3"/>
        <w:numPr>
          <w:ilvl w:val="2"/>
          <w:numId w:val="7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全数字化超声平台，全数字多路波束形成器，具备动态可变孔径，A/D≥16bit</w:t>
      </w:r>
    </w:p>
    <w:p w:rsidR="00AE3144" w:rsidRPr="003167C0" w:rsidRDefault="00AE3144" w:rsidP="008E5020">
      <w:pPr>
        <w:pStyle w:val="a3"/>
        <w:numPr>
          <w:ilvl w:val="2"/>
          <w:numId w:val="7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proofErr w:type="gramStart"/>
      <w:r w:rsidRPr="003167C0">
        <w:rPr>
          <w:rFonts w:ascii="宋体" w:eastAsia="宋体" w:hAnsi="宋体" w:hint="eastAsia"/>
          <w:sz w:val="28"/>
          <w:szCs w:val="28"/>
        </w:rPr>
        <w:t>二维灰阶</w:t>
      </w:r>
      <w:proofErr w:type="gramEnd"/>
      <w:r w:rsidRPr="003167C0">
        <w:rPr>
          <w:rFonts w:ascii="宋体" w:eastAsia="宋体" w:hAnsi="宋体" w:hint="eastAsia"/>
          <w:sz w:val="28"/>
          <w:szCs w:val="28"/>
        </w:rPr>
        <w:t>成像单元及M型显像单元。</w:t>
      </w:r>
    </w:p>
    <w:p w:rsidR="00AE3144" w:rsidRPr="003167C0" w:rsidRDefault="00AE3144" w:rsidP="008E5020">
      <w:pPr>
        <w:pStyle w:val="a3"/>
        <w:numPr>
          <w:ilvl w:val="2"/>
          <w:numId w:val="7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/>
          <w:sz w:val="28"/>
          <w:szCs w:val="28"/>
        </w:rPr>
        <w:t>彩色多普勒血流成像</w:t>
      </w:r>
      <w:r w:rsidRPr="003167C0">
        <w:rPr>
          <w:rFonts w:ascii="宋体" w:eastAsia="宋体" w:hAnsi="宋体" w:hint="eastAsia"/>
          <w:sz w:val="28"/>
          <w:szCs w:val="28"/>
        </w:rPr>
        <w:t>。</w:t>
      </w:r>
    </w:p>
    <w:p w:rsidR="00AE3144" w:rsidRPr="003167C0" w:rsidRDefault="00AE3144" w:rsidP="008E5020">
      <w:pPr>
        <w:pStyle w:val="a3"/>
        <w:numPr>
          <w:ilvl w:val="2"/>
          <w:numId w:val="7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频谱多普勒</w:t>
      </w:r>
      <w:r w:rsidR="00C31748" w:rsidRPr="003167C0">
        <w:rPr>
          <w:rFonts w:ascii="宋体" w:eastAsia="宋体" w:hAnsi="宋体" w:hint="eastAsia"/>
          <w:sz w:val="28"/>
          <w:szCs w:val="28"/>
        </w:rPr>
        <w:t>（</w:t>
      </w:r>
      <w:r w:rsidRPr="003167C0">
        <w:rPr>
          <w:rFonts w:ascii="宋体" w:eastAsia="宋体" w:hAnsi="宋体" w:hint="eastAsia"/>
          <w:sz w:val="28"/>
          <w:szCs w:val="28"/>
        </w:rPr>
        <w:t>脉冲波及连续波</w:t>
      </w:r>
      <w:r w:rsidR="00C31748" w:rsidRPr="003167C0">
        <w:rPr>
          <w:rFonts w:ascii="宋体" w:eastAsia="宋体" w:hAnsi="宋体" w:hint="eastAsia"/>
          <w:sz w:val="28"/>
          <w:szCs w:val="28"/>
        </w:rPr>
        <w:t>）</w:t>
      </w:r>
      <w:r w:rsidRPr="003167C0">
        <w:rPr>
          <w:rFonts w:ascii="宋体" w:eastAsia="宋体" w:hAnsi="宋体" w:hint="eastAsia"/>
          <w:sz w:val="28"/>
          <w:szCs w:val="28"/>
        </w:rPr>
        <w:t>显示及分析单元。</w:t>
      </w:r>
    </w:p>
    <w:p w:rsidR="00BD7D98" w:rsidRPr="003167C0" w:rsidRDefault="00BD7D98" w:rsidP="008E5020">
      <w:pPr>
        <w:pStyle w:val="a3"/>
        <w:numPr>
          <w:ilvl w:val="2"/>
          <w:numId w:val="7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/>
          <w:sz w:val="28"/>
          <w:szCs w:val="28"/>
        </w:rPr>
        <w:t>实时自动多普勒包络测量功能</w:t>
      </w:r>
      <w:r w:rsidRPr="003167C0">
        <w:rPr>
          <w:rFonts w:ascii="宋体" w:eastAsia="宋体" w:hAnsi="宋体" w:hint="eastAsia"/>
          <w:sz w:val="28"/>
          <w:szCs w:val="28"/>
        </w:rPr>
        <w:t>。</w:t>
      </w:r>
      <w:r w:rsidR="003B7F73" w:rsidRPr="003167C0">
        <w:rPr>
          <w:rFonts w:ascii="宋体" w:eastAsia="宋体" w:hAnsi="宋体" w:hint="eastAsia"/>
          <w:sz w:val="28"/>
          <w:szCs w:val="28"/>
        </w:rPr>
        <w:t xml:space="preserve"> </w:t>
      </w:r>
    </w:p>
    <w:p w:rsidR="00C31748" w:rsidRPr="003167C0" w:rsidRDefault="00B06B2B" w:rsidP="00C31748">
      <w:pPr>
        <w:pStyle w:val="a3"/>
        <w:numPr>
          <w:ilvl w:val="1"/>
          <w:numId w:val="4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基础</w:t>
      </w:r>
      <w:r w:rsidR="00A151E0" w:rsidRPr="003167C0">
        <w:rPr>
          <w:rFonts w:ascii="宋体" w:eastAsia="宋体" w:hAnsi="宋体" w:hint="eastAsia"/>
          <w:sz w:val="28"/>
          <w:szCs w:val="28"/>
        </w:rPr>
        <w:t>成</w:t>
      </w:r>
      <w:r w:rsidR="008E5020" w:rsidRPr="003167C0">
        <w:rPr>
          <w:rFonts w:ascii="宋体" w:eastAsia="宋体" w:hAnsi="宋体" w:hint="eastAsia"/>
          <w:sz w:val="28"/>
          <w:szCs w:val="28"/>
        </w:rPr>
        <w:t>像优化技术：</w:t>
      </w:r>
    </w:p>
    <w:p w:rsidR="0076292D" w:rsidRPr="003167C0" w:rsidRDefault="00C31748" w:rsidP="00C31748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组织谐波成像技术，可应用于</w:t>
      </w:r>
      <w:proofErr w:type="gramStart"/>
      <w:r w:rsidRPr="003167C0">
        <w:rPr>
          <w:rFonts w:ascii="宋体" w:eastAsia="宋体" w:hAnsi="宋体" w:hint="eastAsia"/>
          <w:sz w:val="28"/>
          <w:szCs w:val="28"/>
        </w:rPr>
        <w:t>全身扫查应用</w:t>
      </w:r>
      <w:proofErr w:type="gramEnd"/>
      <w:r w:rsidR="008C43F1">
        <w:rPr>
          <w:rFonts w:ascii="宋体" w:eastAsia="宋体" w:hAnsi="宋体" w:hint="eastAsia"/>
          <w:sz w:val="28"/>
          <w:szCs w:val="28"/>
        </w:rPr>
        <w:t>。</w:t>
      </w:r>
    </w:p>
    <w:p w:rsidR="00AF33D2" w:rsidRPr="003167C0" w:rsidRDefault="00AF33D2" w:rsidP="00AF33D2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梯形扩展成像技术。</w:t>
      </w:r>
    </w:p>
    <w:p w:rsidR="00904A37" w:rsidRPr="003167C0" w:rsidRDefault="00983F60" w:rsidP="00AF33D2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proofErr w:type="gramStart"/>
      <w:r w:rsidRPr="003167C0">
        <w:rPr>
          <w:rFonts w:ascii="宋体" w:eastAsia="宋体" w:hAnsi="宋体" w:hint="eastAsia"/>
          <w:sz w:val="28"/>
          <w:szCs w:val="28"/>
        </w:rPr>
        <w:t>扇扩</w:t>
      </w:r>
      <w:r w:rsidR="00904A37" w:rsidRPr="003167C0">
        <w:rPr>
          <w:rFonts w:ascii="宋体" w:eastAsia="宋体" w:hAnsi="宋体" w:hint="eastAsia"/>
          <w:sz w:val="28"/>
          <w:szCs w:val="28"/>
        </w:rPr>
        <w:t>成像</w:t>
      </w:r>
      <w:proofErr w:type="gramEnd"/>
      <w:r w:rsidR="00904A37" w:rsidRPr="003167C0">
        <w:rPr>
          <w:rFonts w:ascii="宋体" w:eastAsia="宋体" w:hAnsi="宋体" w:hint="eastAsia"/>
          <w:sz w:val="28"/>
          <w:szCs w:val="28"/>
        </w:rPr>
        <w:t>技术</w:t>
      </w:r>
      <w:r w:rsidRPr="003167C0">
        <w:rPr>
          <w:rFonts w:ascii="宋体" w:eastAsia="宋体" w:hAnsi="宋体" w:hint="eastAsia"/>
          <w:sz w:val="28"/>
          <w:szCs w:val="28"/>
        </w:rPr>
        <w:t>，</w:t>
      </w:r>
      <w:r w:rsidR="006A659C" w:rsidRPr="003167C0">
        <w:rPr>
          <w:rFonts w:ascii="宋体" w:eastAsia="宋体" w:hAnsi="宋体" w:hint="eastAsia"/>
          <w:sz w:val="28"/>
          <w:szCs w:val="28"/>
        </w:rPr>
        <w:t>可</w:t>
      </w:r>
      <w:r w:rsidRPr="003167C0">
        <w:rPr>
          <w:rFonts w:ascii="宋体" w:eastAsia="宋体" w:hAnsi="宋体" w:hint="eastAsia"/>
          <w:sz w:val="28"/>
          <w:szCs w:val="28"/>
        </w:rPr>
        <w:t>增加</w:t>
      </w:r>
      <w:r w:rsidR="00904A37" w:rsidRPr="003167C0">
        <w:rPr>
          <w:rFonts w:ascii="宋体" w:eastAsia="宋体" w:hAnsi="宋体" w:hint="eastAsia"/>
          <w:sz w:val="28"/>
          <w:szCs w:val="28"/>
        </w:rPr>
        <w:t>相控阵探头</w:t>
      </w:r>
      <w:r w:rsidRPr="003167C0">
        <w:rPr>
          <w:rFonts w:ascii="宋体" w:eastAsia="宋体" w:hAnsi="宋体" w:hint="eastAsia"/>
          <w:sz w:val="28"/>
          <w:szCs w:val="28"/>
        </w:rPr>
        <w:t>的</w:t>
      </w:r>
      <w:r w:rsidR="00904A37" w:rsidRPr="003167C0">
        <w:rPr>
          <w:rFonts w:ascii="宋体" w:eastAsia="宋体" w:hAnsi="宋体" w:hint="eastAsia"/>
          <w:sz w:val="28"/>
          <w:szCs w:val="28"/>
        </w:rPr>
        <w:t>近场视野</w:t>
      </w:r>
      <w:r w:rsidR="002F293F" w:rsidRPr="003167C0">
        <w:rPr>
          <w:rFonts w:ascii="宋体" w:eastAsia="宋体" w:hAnsi="宋体" w:hint="eastAsia"/>
          <w:sz w:val="28"/>
          <w:szCs w:val="28"/>
        </w:rPr>
        <w:t>。</w:t>
      </w:r>
    </w:p>
    <w:p w:rsidR="00AF33D2" w:rsidRPr="003167C0" w:rsidRDefault="00AF33D2" w:rsidP="00AF33D2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声束偏转扫描，</w:t>
      </w:r>
      <w:r w:rsidR="00B06B2B" w:rsidRPr="003167C0">
        <w:rPr>
          <w:rFonts w:ascii="宋体" w:eastAsia="宋体" w:hAnsi="宋体" w:hint="eastAsia"/>
          <w:sz w:val="28"/>
          <w:szCs w:val="28"/>
        </w:rPr>
        <w:t>偏转</w:t>
      </w:r>
      <w:proofErr w:type="gramStart"/>
      <w:r w:rsidR="00B06B2B" w:rsidRPr="003167C0">
        <w:rPr>
          <w:rFonts w:ascii="宋体" w:eastAsia="宋体" w:hAnsi="宋体" w:hint="eastAsia"/>
          <w:sz w:val="28"/>
          <w:szCs w:val="28"/>
        </w:rPr>
        <w:t>发射声</w:t>
      </w:r>
      <w:proofErr w:type="gramEnd"/>
      <w:r w:rsidR="00B06B2B" w:rsidRPr="003167C0">
        <w:rPr>
          <w:rFonts w:ascii="宋体" w:eastAsia="宋体" w:hAnsi="宋体" w:hint="eastAsia"/>
          <w:sz w:val="28"/>
          <w:szCs w:val="28"/>
        </w:rPr>
        <w:t>束，优化神经、血管扫描，亦可应用于针尖增强显像</w:t>
      </w:r>
      <w:r w:rsidR="0085352C" w:rsidRPr="003167C0">
        <w:rPr>
          <w:rFonts w:ascii="宋体" w:eastAsia="宋体" w:hAnsi="宋体" w:hint="eastAsia"/>
          <w:sz w:val="28"/>
          <w:szCs w:val="28"/>
        </w:rPr>
        <w:t>，</w:t>
      </w:r>
      <w:r w:rsidR="00A90B88" w:rsidRPr="003167C0">
        <w:rPr>
          <w:rFonts w:ascii="宋体" w:eastAsia="宋体" w:hAnsi="宋体" w:hint="eastAsia"/>
          <w:sz w:val="28"/>
          <w:szCs w:val="28"/>
        </w:rPr>
        <w:t>多</w:t>
      </w:r>
      <w:r w:rsidR="0085352C" w:rsidRPr="003167C0">
        <w:rPr>
          <w:rFonts w:ascii="宋体" w:eastAsia="宋体" w:hAnsi="宋体" w:hint="eastAsia"/>
          <w:sz w:val="28"/>
          <w:szCs w:val="28"/>
        </w:rPr>
        <w:t>级</w:t>
      </w:r>
      <w:r w:rsidR="00A90B88" w:rsidRPr="003167C0">
        <w:rPr>
          <w:rFonts w:ascii="宋体" w:eastAsia="宋体" w:hAnsi="宋体" w:hint="eastAsia"/>
          <w:sz w:val="28"/>
          <w:szCs w:val="28"/>
        </w:rPr>
        <w:t>可视</w:t>
      </w:r>
      <w:r w:rsidR="0085352C" w:rsidRPr="003167C0">
        <w:rPr>
          <w:rFonts w:ascii="宋体" w:eastAsia="宋体" w:hAnsi="宋体" w:hint="eastAsia"/>
          <w:sz w:val="28"/>
          <w:szCs w:val="28"/>
        </w:rPr>
        <w:t>偏转。</w:t>
      </w:r>
    </w:p>
    <w:p w:rsidR="0085352C" w:rsidRPr="003167C0" w:rsidRDefault="0085352C" w:rsidP="0085352C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proofErr w:type="gramStart"/>
      <w:r w:rsidRPr="003167C0">
        <w:rPr>
          <w:rFonts w:ascii="宋体" w:eastAsia="宋体" w:hAnsi="宋体" w:hint="eastAsia"/>
          <w:sz w:val="28"/>
          <w:szCs w:val="28"/>
        </w:rPr>
        <w:lastRenderedPageBreak/>
        <w:t>宽景成像</w:t>
      </w:r>
      <w:proofErr w:type="gramEnd"/>
      <w:r w:rsidRPr="003167C0">
        <w:rPr>
          <w:rFonts w:ascii="宋体" w:eastAsia="宋体" w:hAnsi="宋体" w:hint="eastAsia"/>
          <w:sz w:val="28"/>
          <w:szCs w:val="28"/>
        </w:rPr>
        <w:t>技术，可应用于灰阶</w:t>
      </w:r>
      <w:r w:rsidR="00A151E0" w:rsidRPr="003167C0">
        <w:rPr>
          <w:rFonts w:ascii="宋体" w:eastAsia="宋体" w:hAnsi="宋体" w:hint="eastAsia"/>
          <w:sz w:val="28"/>
          <w:szCs w:val="28"/>
        </w:rPr>
        <w:t>、</w:t>
      </w:r>
      <w:r w:rsidRPr="003167C0">
        <w:rPr>
          <w:rFonts w:ascii="宋体" w:eastAsia="宋体" w:hAnsi="宋体" w:hint="eastAsia"/>
          <w:sz w:val="28"/>
          <w:szCs w:val="28"/>
        </w:rPr>
        <w:t>彩色及能量</w:t>
      </w:r>
      <w:proofErr w:type="gramStart"/>
      <w:r w:rsidRPr="003167C0">
        <w:rPr>
          <w:rFonts w:ascii="宋体" w:eastAsia="宋体" w:hAnsi="宋体" w:hint="eastAsia"/>
          <w:sz w:val="28"/>
          <w:szCs w:val="28"/>
        </w:rPr>
        <w:t>多普勒宽景成像</w:t>
      </w:r>
      <w:proofErr w:type="gramEnd"/>
      <w:r w:rsidRPr="003167C0">
        <w:rPr>
          <w:rFonts w:ascii="宋体" w:eastAsia="宋体" w:hAnsi="宋体" w:hint="eastAsia"/>
          <w:sz w:val="28"/>
          <w:szCs w:val="28"/>
        </w:rPr>
        <w:t>，配备缩放功能和测量计算。</w:t>
      </w:r>
    </w:p>
    <w:p w:rsidR="00BD3146" w:rsidRPr="003167C0" w:rsidRDefault="00BD3146" w:rsidP="0085352C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高清放大成像，具备冻结或实时高清多级放大功能，最大级别达</w:t>
      </w:r>
      <w:r w:rsidR="0076160F" w:rsidRPr="003167C0">
        <w:rPr>
          <w:rFonts w:ascii="宋体" w:eastAsia="宋体" w:hAnsi="宋体" w:hint="eastAsia"/>
          <w:sz w:val="28"/>
          <w:szCs w:val="28"/>
        </w:rPr>
        <w:t>5</w:t>
      </w:r>
      <w:r w:rsidRPr="003167C0">
        <w:rPr>
          <w:rFonts w:ascii="宋体" w:eastAsia="宋体" w:hAnsi="宋体" w:hint="eastAsia"/>
          <w:sz w:val="28"/>
          <w:szCs w:val="28"/>
        </w:rPr>
        <w:t>倍。</w:t>
      </w:r>
      <w:r w:rsidR="003B7F73" w:rsidRPr="003167C0">
        <w:rPr>
          <w:rFonts w:ascii="宋体" w:eastAsia="宋体" w:hAnsi="宋体" w:hint="eastAsia"/>
          <w:sz w:val="28"/>
          <w:szCs w:val="28"/>
        </w:rPr>
        <w:t xml:space="preserve"> </w:t>
      </w:r>
    </w:p>
    <w:p w:rsidR="00A151E0" w:rsidRPr="003167C0" w:rsidRDefault="00A151E0" w:rsidP="00A151E0">
      <w:pPr>
        <w:pStyle w:val="a3"/>
        <w:numPr>
          <w:ilvl w:val="1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血流成像优化技术：</w:t>
      </w:r>
    </w:p>
    <w:p w:rsidR="008B5ACA" w:rsidRPr="003167C0" w:rsidRDefault="008B5ACA" w:rsidP="008B5ACA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方向性精细血流成像，采集血流背向散射信号，特别是针对细小血流，具有超强的血流多普勒信号灵敏度。</w:t>
      </w:r>
      <w:r w:rsidR="003B7F73" w:rsidRPr="003167C0">
        <w:rPr>
          <w:rFonts w:ascii="宋体" w:eastAsia="宋体" w:hAnsi="宋体" w:hint="eastAsia"/>
          <w:sz w:val="28"/>
          <w:szCs w:val="28"/>
        </w:rPr>
        <w:t xml:space="preserve"> </w:t>
      </w:r>
    </w:p>
    <w:p w:rsidR="00823D8C" w:rsidRPr="003167C0" w:rsidRDefault="008B5ACA" w:rsidP="00823D8C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/>
          <w:sz w:val="28"/>
          <w:szCs w:val="28"/>
        </w:rPr>
        <w:t>高清血流成像</w:t>
      </w:r>
      <w:r w:rsidRPr="003167C0">
        <w:rPr>
          <w:rFonts w:ascii="宋体" w:eastAsia="宋体" w:hAnsi="宋体" w:hint="eastAsia"/>
          <w:sz w:val="28"/>
          <w:szCs w:val="28"/>
        </w:rPr>
        <w:t>，</w:t>
      </w:r>
      <w:r w:rsidRPr="003167C0">
        <w:rPr>
          <w:rFonts w:ascii="宋体" w:eastAsia="宋体" w:hAnsi="宋体"/>
          <w:sz w:val="28"/>
          <w:szCs w:val="28"/>
        </w:rPr>
        <w:t>应用双多普勒</w:t>
      </w:r>
      <w:r w:rsidRPr="003167C0">
        <w:rPr>
          <w:rFonts w:ascii="宋体" w:eastAsia="宋体" w:hAnsi="宋体" w:hint="eastAsia"/>
          <w:sz w:val="28"/>
          <w:szCs w:val="28"/>
        </w:rPr>
        <w:t>发射接收技术</w:t>
      </w:r>
      <w:r w:rsidRPr="003167C0">
        <w:rPr>
          <w:rFonts w:ascii="宋体" w:eastAsia="宋体" w:hAnsi="宋体"/>
          <w:sz w:val="28"/>
          <w:szCs w:val="28"/>
        </w:rPr>
        <w:t>，提高血流信号的敏感</w:t>
      </w:r>
      <w:r w:rsidRPr="003167C0">
        <w:rPr>
          <w:rFonts w:ascii="宋体" w:eastAsia="宋体" w:hAnsi="宋体" w:hint="eastAsia"/>
          <w:sz w:val="28"/>
          <w:szCs w:val="28"/>
        </w:rPr>
        <w:t>性</w:t>
      </w:r>
      <w:r w:rsidRPr="003167C0">
        <w:rPr>
          <w:rFonts w:ascii="宋体" w:eastAsia="宋体" w:hAnsi="宋体"/>
          <w:sz w:val="28"/>
          <w:szCs w:val="28"/>
        </w:rPr>
        <w:t>及空间分辨</w:t>
      </w:r>
      <w:r w:rsidR="0002509B" w:rsidRPr="003167C0">
        <w:rPr>
          <w:rFonts w:ascii="宋体" w:eastAsia="宋体" w:hAnsi="宋体" w:hint="eastAsia"/>
          <w:sz w:val="28"/>
          <w:szCs w:val="28"/>
        </w:rPr>
        <w:t>率</w:t>
      </w:r>
      <w:r w:rsidR="00823D8C" w:rsidRPr="003167C0">
        <w:rPr>
          <w:rFonts w:ascii="宋体" w:eastAsia="宋体" w:hAnsi="宋体" w:hint="eastAsia"/>
          <w:sz w:val="28"/>
          <w:szCs w:val="28"/>
        </w:rPr>
        <w:t>有别于常规的彩色多普勒和方向性能量图功能，</w:t>
      </w:r>
      <w:r w:rsidR="00823D8C" w:rsidRPr="003167C0">
        <w:rPr>
          <w:rFonts w:ascii="宋体" w:eastAsia="宋体" w:hAnsi="宋体"/>
          <w:sz w:val="28"/>
          <w:szCs w:val="28"/>
        </w:rPr>
        <w:t>有独立按键执行此功能</w:t>
      </w:r>
      <w:r w:rsidR="00823D8C" w:rsidRPr="003167C0">
        <w:rPr>
          <w:rFonts w:ascii="宋体" w:eastAsia="宋体" w:hAnsi="宋体" w:hint="eastAsia"/>
          <w:sz w:val="28"/>
          <w:szCs w:val="28"/>
        </w:rPr>
        <w:t>。</w:t>
      </w:r>
      <w:r w:rsidR="003B7F73" w:rsidRPr="003167C0">
        <w:rPr>
          <w:rFonts w:ascii="宋体" w:eastAsia="宋体" w:hAnsi="宋体" w:hint="eastAsia"/>
          <w:sz w:val="28"/>
          <w:szCs w:val="28"/>
        </w:rPr>
        <w:t xml:space="preserve"> </w:t>
      </w:r>
    </w:p>
    <w:p w:rsidR="00BD7D98" w:rsidRPr="003167C0" w:rsidRDefault="003C7589" w:rsidP="00BD7D98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组织多普勒成像技术</w:t>
      </w:r>
      <w:r w:rsidR="003B7F73" w:rsidRPr="003167C0">
        <w:rPr>
          <w:rFonts w:ascii="宋体" w:eastAsia="宋体" w:hAnsi="宋体" w:hint="eastAsia"/>
          <w:sz w:val="28"/>
          <w:szCs w:val="28"/>
        </w:rPr>
        <w:t xml:space="preserve"> </w:t>
      </w:r>
    </w:p>
    <w:p w:rsidR="00BD7D98" w:rsidRPr="003167C0" w:rsidRDefault="00BD7D98" w:rsidP="00D31554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心脏解剖M型成像技术</w:t>
      </w:r>
      <w:r w:rsidR="00D31554" w:rsidRPr="003167C0">
        <w:rPr>
          <w:rFonts w:ascii="宋体" w:eastAsia="宋体" w:hAnsi="宋体" w:hint="eastAsia"/>
          <w:sz w:val="28"/>
          <w:szCs w:val="28"/>
        </w:rPr>
        <w:t>：</w:t>
      </w:r>
      <w:r w:rsidR="00D31554" w:rsidRPr="003167C0">
        <w:rPr>
          <w:rFonts w:ascii="宋体" w:eastAsia="宋体" w:hAnsi="宋体"/>
          <w:sz w:val="28"/>
          <w:szCs w:val="28"/>
        </w:rPr>
        <w:t>M型</w:t>
      </w:r>
      <w:proofErr w:type="gramStart"/>
      <w:r w:rsidR="00D31554" w:rsidRPr="003167C0">
        <w:rPr>
          <w:rFonts w:ascii="宋体" w:eastAsia="宋体" w:hAnsi="宋体"/>
          <w:sz w:val="28"/>
          <w:szCs w:val="28"/>
        </w:rPr>
        <w:t>取样线</w:t>
      </w:r>
      <w:proofErr w:type="gramEnd"/>
      <w:r w:rsidR="00D31554" w:rsidRPr="003167C0">
        <w:rPr>
          <w:rFonts w:ascii="宋体" w:eastAsia="宋体" w:hAnsi="宋体"/>
          <w:sz w:val="28"/>
          <w:szCs w:val="28"/>
        </w:rPr>
        <w:t>可360</w:t>
      </w:r>
      <w:r w:rsidR="008C43F1">
        <w:rPr>
          <w:rFonts w:ascii="宋体" w:eastAsia="宋体" w:hAnsi="宋体"/>
          <w:sz w:val="28"/>
          <w:szCs w:val="28"/>
        </w:rPr>
        <w:t>度任意旋转</w:t>
      </w:r>
      <w:r w:rsidR="00D31554" w:rsidRPr="003167C0">
        <w:rPr>
          <w:rFonts w:ascii="宋体" w:eastAsia="宋体" w:hAnsi="宋体"/>
          <w:sz w:val="28"/>
          <w:szCs w:val="28"/>
        </w:rPr>
        <w:t>。</w:t>
      </w:r>
    </w:p>
    <w:p w:rsidR="00D16769" w:rsidRPr="007E310B" w:rsidRDefault="00A56398" w:rsidP="00733811">
      <w:pPr>
        <w:pStyle w:val="a3"/>
        <w:numPr>
          <w:ilvl w:val="1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7E310B">
        <w:rPr>
          <w:rFonts w:ascii="宋体" w:eastAsia="宋体" w:hAnsi="宋体" w:hint="eastAsia"/>
          <w:sz w:val="28"/>
          <w:szCs w:val="28"/>
        </w:rPr>
        <w:t>可自定义的</w:t>
      </w:r>
      <w:r w:rsidR="00657C6B" w:rsidRPr="007E310B">
        <w:rPr>
          <w:rFonts w:ascii="宋体" w:eastAsia="宋体" w:hAnsi="宋体" w:hint="eastAsia"/>
          <w:sz w:val="28"/>
          <w:szCs w:val="28"/>
        </w:rPr>
        <w:t>操作</w:t>
      </w:r>
      <w:r w:rsidR="0068550B" w:rsidRPr="007E310B">
        <w:rPr>
          <w:rFonts w:ascii="宋体" w:eastAsia="宋体" w:hAnsi="宋体" w:hint="eastAsia"/>
          <w:sz w:val="28"/>
          <w:szCs w:val="28"/>
        </w:rPr>
        <w:t>流程</w:t>
      </w:r>
      <w:r w:rsidR="0076160F" w:rsidRPr="007E310B">
        <w:rPr>
          <w:rFonts w:ascii="宋体" w:eastAsia="宋体" w:hAnsi="宋体" w:hint="eastAsia"/>
          <w:sz w:val="28"/>
          <w:szCs w:val="28"/>
        </w:rPr>
        <w:t>：</w:t>
      </w:r>
      <w:r w:rsidRPr="007E310B">
        <w:rPr>
          <w:rFonts w:ascii="宋体" w:eastAsia="宋体" w:hAnsi="宋体" w:hint="eastAsia"/>
          <w:sz w:val="28"/>
          <w:szCs w:val="28"/>
        </w:rPr>
        <w:t>一键启动可自定义</w:t>
      </w:r>
      <w:r w:rsidR="00590005" w:rsidRPr="007E310B">
        <w:rPr>
          <w:rFonts w:ascii="宋体" w:eastAsia="宋体" w:hAnsi="宋体" w:hint="eastAsia"/>
          <w:sz w:val="28"/>
          <w:szCs w:val="28"/>
        </w:rPr>
        <w:t>的操作流程：</w:t>
      </w:r>
      <w:r w:rsidR="00D544A4" w:rsidRPr="007E310B">
        <w:rPr>
          <w:rFonts w:ascii="宋体" w:eastAsia="宋体" w:hAnsi="宋体"/>
          <w:sz w:val="28"/>
          <w:szCs w:val="28"/>
        </w:rPr>
        <w:t xml:space="preserve"> </w:t>
      </w:r>
    </w:p>
    <w:p w:rsidR="00733811" w:rsidRPr="003167C0" w:rsidRDefault="00733811" w:rsidP="00733811">
      <w:pPr>
        <w:pStyle w:val="a3"/>
        <w:numPr>
          <w:ilvl w:val="1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7E310B">
        <w:rPr>
          <w:rFonts w:ascii="宋体" w:eastAsia="宋体" w:hAnsi="宋体" w:hint="eastAsia"/>
          <w:sz w:val="28"/>
          <w:szCs w:val="28"/>
        </w:rPr>
        <w:t>测量与分析</w:t>
      </w:r>
      <w:r w:rsidRPr="007E310B">
        <w:rPr>
          <w:rFonts w:ascii="宋体" w:eastAsia="宋体" w:hAnsi="宋体"/>
          <w:sz w:val="28"/>
          <w:szCs w:val="28"/>
        </w:rPr>
        <w:t>(B</w:t>
      </w:r>
      <w:r w:rsidRPr="007E310B">
        <w:rPr>
          <w:rFonts w:ascii="宋体" w:eastAsia="宋体" w:hAnsi="宋体" w:hint="eastAsia"/>
          <w:sz w:val="28"/>
          <w:szCs w:val="28"/>
        </w:rPr>
        <w:t>型、</w:t>
      </w:r>
      <w:r w:rsidRPr="007E310B">
        <w:rPr>
          <w:rFonts w:ascii="宋体" w:eastAsia="宋体" w:hAnsi="宋体"/>
          <w:sz w:val="28"/>
          <w:szCs w:val="28"/>
        </w:rPr>
        <w:t>M</w:t>
      </w:r>
      <w:r w:rsidRPr="007E310B">
        <w:rPr>
          <w:rFonts w:ascii="宋体" w:eastAsia="宋体" w:hAnsi="宋体" w:hint="eastAsia"/>
          <w:sz w:val="28"/>
          <w:szCs w:val="28"/>
        </w:rPr>
        <w:t>型、频谱多普勒、彩色模式</w:t>
      </w:r>
      <w:r w:rsidRPr="003167C0">
        <w:rPr>
          <w:rFonts w:ascii="宋体" w:eastAsia="宋体" w:hAnsi="宋体"/>
          <w:sz w:val="28"/>
          <w:szCs w:val="28"/>
        </w:rPr>
        <w:t>)</w:t>
      </w:r>
    </w:p>
    <w:p w:rsidR="00A16714" w:rsidRPr="003167C0" w:rsidRDefault="00733811" w:rsidP="00733811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一般测量</w:t>
      </w:r>
    </w:p>
    <w:p w:rsidR="00733811" w:rsidRPr="003167C0" w:rsidRDefault="00733811" w:rsidP="00733811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妇、产科测量</w:t>
      </w:r>
    </w:p>
    <w:p w:rsidR="00733811" w:rsidRPr="003167C0" w:rsidRDefault="00733811" w:rsidP="00733811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心脏功能测量</w:t>
      </w:r>
    </w:p>
    <w:p w:rsidR="00733811" w:rsidRPr="003167C0" w:rsidRDefault="00733811" w:rsidP="00733811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多普勒血流测量与分析</w:t>
      </w:r>
    </w:p>
    <w:p w:rsidR="00733811" w:rsidRPr="003167C0" w:rsidRDefault="00733811" w:rsidP="00733811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外周血管测量与分析</w:t>
      </w:r>
    </w:p>
    <w:p w:rsidR="00733811" w:rsidRPr="003167C0" w:rsidRDefault="00733811" w:rsidP="00733811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泌尿科测量与分析</w:t>
      </w:r>
    </w:p>
    <w:p w:rsidR="00733811" w:rsidRPr="003167C0" w:rsidRDefault="00733811" w:rsidP="00733811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自动多普勒血流测量与分析</w:t>
      </w:r>
    </w:p>
    <w:p w:rsidR="00227CBB" w:rsidRPr="003167C0" w:rsidRDefault="00227CBB" w:rsidP="00227CBB">
      <w:pPr>
        <w:pStyle w:val="a3"/>
        <w:numPr>
          <w:ilvl w:val="1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图像存储与</w:t>
      </w:r>
      <w:r w:rsidRPr="003167C0">
        <w:rPr>
          <w:rFonts w:ascii="宋体" w:eastAsia="宋体" w:hAnsi="宋体"/>
          <w:sz w:val="28"/>
          <w:szCs w:val="28"/>
        </w:rPr>
        <w:t>(</w:t>
      </w:r>
      <w:r w:rsidRPr="003167C0">
        <w:rPr>
          <w:rFonts w:ascii="宋体" w:eastAsia="宋体" w:hAnsi="宋体" w:hint="eastAsia"/>
          <w:sz w:val="28"/>
          <w:szCs w:val="28"/>
        </w:rPr>
        <w:t>电影</w:t>
      </w:r>
      <w:r w:rsidRPr="003167C0">
        <w:rPr>
          <w:rFonts w:ascii="宋体" w:eastAsia="宋体" w:hAnsi="宋体"/>
          <w:sz w:val="28"/>
          <w:szCs w:val="28"/>
        </w:rPr>
        <w:t>)</w:t>
      </w:r>
      <w:r w:rsidRPr="003167C0">
        <w:rPr>
          <w:rFonts w:ascii="宋体" w:eastAsia="宋体" w:hAnsi="宋体" w:hint="eastAsia"/>
          <w:sz w:val="28"/>
          <w:szCs w:val="28"/>
        </w:rPr>
        <w:t>回放重现单元</w:t>
      </w:r>
    </w:p>
    <w:p w:rsidR="00733811" w:rsidRPr="003167C0" w:rsidRDefault="00733811" w:rsidP="00733811">
      <w:pPr>
        <w:pStyle w:val="a3"/>
        <w:numPr>
          <w:ilvl w:val="1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lastRenderedPageBreak/>
        <w:t>信号输出：</w:t>
      </w:r>
    </w:p>
    <w:p w:rsidR="00227CBB" w:rsidRPr="003167C0" w:rsidRDefault="00227CBB" w:rsidP="000A7A81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输出信号：</w:t>
      </w:r>
      <w:r w:rsidR="000A7A81" w:rsidRPr="003167C0">
        <w:rPr>
          <w:rFonts w:ascii="宋体" w:eastAsia="宋体" w:hAnsi="宋体"/>
          <w:sz w:val="28"/>
          <w:szCs w:val="28"/>
        </w:rPr>
        <w:t>HDMI</w:t>
      </w:r>
    </w:p>
    <w:p w:rsidR="00227CBB" w:rsidRPr="003167C0" w:rsidRDefault="00227CBB" w:rsidP="00227CBB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参考信号：心电、心音、脉搏波、心电触发</w:t>
      </w:r>
      <w:r w:rsidR="00CC7A60" w:rsidRPr="003167C0">
        <w:rPr>
          <w:rFonts w:ascii="宋体" w:eastAsia="宋体" w:hAnsi="宋体" w:hint="eastAsia"/>
          <w:sz w:val="28"/>
          <w:szCs w:val="28"/>
        </w:rPr>
        <w:t>。</w:t>
      </w:r>
    </w:p>
    <w:p w:rsidR="00081528" w:rsidRPr="003167C0" w:rsidRDefault="00081528" w:rsidP="00227CBB">
      <w:pPr>
        <w:pStyle w:val="a3"/>
        <w:numPr>
          <w:ilvl w:val="1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数据</w:t>
      </w:r>
      <w:r w:rsidR="00227CBB" w:rsidRPr="003167C0">
        <w:rPr>
          <w:rFonts w:ascii="宋体" w:eastAsia="宋体" w:hAnsi="宋体"/>
          <w:sz w:val="28"/>
          <w:szCs w:val="28"/>
        </w:rPr>
        <w:t>连通性：</w:t>
      </w:r>
    </w:p>
    <w:p w:rsidR="00733811" w:rsidRPr="003167C0" w:rsidRDefault="00227CBB" w:rsidP="00081528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/>
          <w:sz w:val="28"/>
          <w:szCs w:val="28"/>
        </w:rPr>
        <w:t>医学数字图像和通信DICOM3.0</w:t>
      </w:r>
      <w:r w:rsidR="00CC7A60" w:rsidRPr="003167C0">
        <w:rPr>
          <w:rFonts w:ascii="宋体" w:eastAsia="宋体" w:hAnsi="宋体"/>
          <w:sz w:val="28"/>
          <w:szCs w:val="28"/>
        </w:rPr>
        <w:t>版接口部件</w:t>
      </w:r>
      <w:r w:rsidR="00E44F85" w:rsidRPr="003167C0">
        <w:rPr>
          <w:rFonts w:ascii="宋体" w:eastAsia="宋体" w:hAnsi="宋体" w:hint="eastAsia"/>
          <w:sz w:val="28"/>
          <w:szCs w:val="28"/>
        </w:rPr>
        <w:t>。</w:t>
      </w:r>
    </w:p>
    <w:p w:rsidR="00081528" w:rsidRPr="003167C0" w:rsidRDefault="00081528" w:rsidP="00081528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无线数据传输系统。</w:t>
      </w:r>
    </w:p>
    <w:p w:rsidR="00227CBB" w:rsidRPr="003167C0" w:rsidRDefault="00227CBB" w:rsidP="00227CBB">
      <w:pPr>
        <w:pStyle w:val="a3"/>
        <w:numPr>
          <w:ilvl w:val="1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图像管理与记录装置：</w:t>
      </w:r>
    </w:p>
    <w:p w:rsidR="00227CBB" w:rsidRPr="003167C0" w:rsidRDefault="00227CBB" w:rsidP="00227CBB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超声图像存档与病案管理系统</w:t>
      </w:r>
      <w:r w:rsidR="00CC7A60" w:rsidRPr="003167C0">
        <w:rPr>
          <w:rFonts w:ascii="宋体" w:eastAsia="宋体" w:hAnsi="宋体" w:hint="eastAsia"/>
          <w:sz w:val="28"/>
          <w:szCs w:val="28"/>
        </w:rPr>
        <w:t>。</w:t>
      </w:r>
    </w:p>
    <w:p w:rsidR="00227CBB" w:rsidRPr="003167C0" w:rsidRDefault="00227CBB" w:rsidP="00227CBB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硬盘大于等于</w:t>
      </w:r>
      <w:r w:rsidR="00AE5230" w:rsidRPr="003167C0">
        <w:rPr>
          <w:rFonts w:ascii="宋体" w:eastAsia="宋体" w:hAnsi="宋体" w:hint="eastAsia"/>
          <w:sz w:val="28"/>
          <w:szCs w:val="28"/>
        </w:rPr>
        <w:t>2</w:t>
      </w:r>
      <w:r w:rsidRPr="003167C0">
        <w:rPr>
          <w:rFonts w:ascii="宋体" w:eastAsia="宋体" w:hAnsi="宋体" w:hint="eastAsia"/>
          <w:sz w:val="28"/>
          <w:szCs w:val="28"/>
        </w:rPr>
        <w:t>50GB。</w:t>
      </w:r>
    </w:p>
    <w:p w:rsidR="00227CBB" w:rsidRPr="003167C0" w:rsidRDefault="00227CBB" w:rsidP="00227CBB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一体化原始数据的简帖版(在荧光屏上)可以存储和回放动态及静态图像</w:t>
      </w:r>
      <w:r w:rsidR="00CC7A60" w:rsidRPr="003167C0">
        <w:rPr>
          <w:rFonts w:ascii="宋体" w:eastAsia="宋体" w:hAnsi="宋体" w:hint="eastAsia"/>
          <w:sz w:val="28"/>
          <w:szCs w:val="28"/>
        </w:rPr>
        <w:t>。</w:t>
      </w:r>
    </w:p>
    <w:p w:rsidR="00227CBB" w:rsidRPr="003167C0" w:rsidRDefault="00227CBB" w:rsidP="00227CBB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以往图像与当前图像同屏对比显示</w:t>
      </w:r>
      <w:r w:rsidR="00CC7A60" w:rsidRPr="003167C0">
        <w:rPr>
          <w:rFonts w:ascii="宋体" w:eastAsia="宋体" w:hAnsi="宋体" w:hint="eastAsia"/>
          <w:sz w:val="28"/>
          <w:szCs w:val="28"/>
        </w:rPr>
        <w:t>。</w:t>
      </w:r>
    </w:p>
    <w:p w:rsidR="00227CBB" w:rsidRPr="003167C0" w:rsidRDefault="00227CBB" w:rsidP="00227CBB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提供多个USB接口，可将图</w:t>
      </w:r>
      <w:r w:rsidR="00BC36B6" w:rsidRPr="003167C0">
        <w:rPr>
          <w:rFonts w:ascii="宋体" w:eastAsia="宋体" w:hAnsi="宋体" w:hint="eastAsia"/>
          <w:sz w:val="28"/>
          <w:szCs w:val="28"/>
        </w:rPr>
        <w:t>像</w:t>
      </w:r>
      <w:r w:rsidRPr="003167C0">
        <w:rPr>
          <w:rFonts w:ascii="宋体" w:eastAsia="宋体" w:hAnsi="宋体" w:hint="eastAsia"/>
          <w:sz w:val="28"/>
          <w:szCs w:val="28"/>
        </w:rPr>
        <w:t>储存U盘、移动硬盘或者其它USB装置</w:t>
      </w:r>
      <w:r w:rsidR="00CC7A60" w:rsidRPr="003167C0">
        <w:rPr>
          <w:rFonts w:ascii="宋体" w:eastAsia="宋体" w:hAnsi="宋体" w:hint="eastAsia"/>
          <w:sz w:val="28"/>
          <w:szCs w:val="28"/>
        </w:rPr>
        <w:t>。</w:t>
      </w:r>
    </w:p>
    <w:p w:rsidR="00227CBB" w:rsidRPr="003167C0" w:rsidRDefault="00227CBB" w:rsidP="00227CBB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客户自定义的报告系统</w:t>
      </w:r>
      <w:r w:rsidR="00CC7A60" w:rsidRPr="003167C0">
        <w:rPr>
          <w:rFonts w:ascii="宋体" w:eastAsia="宋体" w:hAnsi="宋体" w:hint="eastAsia"/>
          <w:sz w:val="28"/>
          <w:szCs w:val="28"/>
        </w:rPr>
        <w:t>。</w:t>
      </w:r>
    </w:p>
    <w:p w:rsidR="00227CBB" w:rsidRPr="003167C0" w:rsidRDefault="00227CBB" w:rsidP="00227CBB">
      <w:pPr>
        <w:pStyle w:val="a3"/>
        <w:numPr>
          <w:ilvl w:val="2"/>
          <w:numId w:val="3"/>
        </w:numPr>
        <w:spacing w:line="276" w:lineRule="auto"/>
        <w:ind w:left="426" w:firstLineChars="0" w:hanging="426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技术参数</w:t>
      </w:r>
    </w:p>
    <w:p w:rsidR="003E267E" w:rsidRPr="003167C0" w:rsidRDefault="003E267E" w:rsidP="003E267E">
      <w:pPr>
        <w:pStyle w:val="a3"/>
        <w:numPr>
          <w:ilvl w:val="1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系统通用功能：</w:t>
      </w:r>
    </w:p>
    <w:p w:rsidR="003E267E" w:rsidRPr="003167C0" w:rsidRDefault="00963B36" w:rsidP="003E267E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*</w:t>
      </w:r>
      <w:r w:rsidR="009839DF" w:rsidRPr="003167C0">
        <w:rPr>
          <w:rFonts w:ascii="宋体" w:eastAsia="宋体" w:hAnsi="宋体" w:hint="eastAsia"/>
          <w:sz w:val="28"/>
          <w:szCs w:val="28"/>
        </w:rPr>
        <w:t>主机</w:t>
      </w:r>
      <w:r w:rsidR="008C43F1">
        <w:rPr>
          <w:rFonts w:ascii="宋体" w:eastAsia="宋体" w:hAnsi="宋体" w:hint="eastAsia"/>
          <w:sz w:val="28"/>
          <w:szCs w:val="28"/>
        </w:rPr>
        <w:t>+</w:t>
      </w:r>
      <w:r w:rsidR="008C43F1" w:rsidRPr="003167C0">
        <w:rPr>
          <w:rFonts w:ascii="宋体" w:eastAsia="宋体" w:hAnsi="宋体" w:hint="eastAsia"/>
          <w:sz w:val="28"/>
          <w:szCs w:val="28"/>
        </w:rPr>
        <w:t>高度可调标准</w:t>
      </w:r>
      <w:r w:rsidR="008C43F1">
        <w:rPr>
          <w:rFonts w:ascii="宋体" w:eastAsia="宋体" w:hAnsi="宋体" w:hint="eastAsia"/>
          <w:sz w:val="28"/>
          <w:szCs w:val="28"/>
        </w:rPr>
        <w:t>移动台车，激活</w:t>
      </w:r>
      <w:r w:rsidR="003E267E" w:rsidRPr="003167C0">
        <w:rPr>
          <w:rFonts w:ascii="宋体" w:eastAsia="宋体" w:hAnsi="宋体" w:hint="eastAsia"/>
          <w:sz w:val="28"/>
          <w:szCs w:val="28"/>
        </w:rPr>
        <w:t>探头接口</w:t>
      </w:r>
      <w:r w:rsidR="009839DF" w:rsidRPr="003167C0">
        <w:rPr>
          <w:rFonts w:ascii="宋体" w:eastAsia="宋体" w:hAnsi="宋体" w:hint="eastAsia"/>
          <w:sz w:val="28"/>
          <w:szCs w:val="28"/>
        </w:rPr>
        <w:t>≥</w:t>
      </w:r>
      <w:r w:rsidR="008C43F1">
        <w:rPr>
          <w:rFonts w:ascii="宋体" w:eastAsia="宋体" w:hAnsi="宋体" w:hint="eastAsia"/>
          <w:sz w:val="28"/>
          <w:szCs w:val="28"/>
        </w:rPr>
        <w:t>3</w:t>
      </w:r>
      <w:r w:rsidR="003E267E" w:rsidRPr="003167C0">
        <w:rPr>
          <w:rFonts w:ascii="宋体" w:eastAsia="宋体" w:hAnsi="宋体"/>
          <w:sz w:val="28"/>
          <w:szCs w:val="28"/>
        </w:rPr>
        <w:t>个</w:t>
      </w:r>
      <w:r w:rsidR="003E267E" w:rsidRPr="003167C0">
        <w:rPr>
          <w:rFonts w:ascii="宋体" w:eastAsia="宋体" w:hAnsi="宋体" w:hint="eastAsia"/>
          <w:sz w:val="28"/>
          <w:szCs w:val="28"/>
        </w:rPr>
        <w:t>。</w:t>
      </w:r>
    </w:p>
    <w:p w:rsidR="004C49AC" w:rsidRPr="003167C0" w:rsidRDefault="004C49AC" w:rsidP="004C49AC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/>
          <w:sz w:val="28"/>
          <w:szCs w:val="28"/>
        </w:rPr>
        <w:t>预设条件：针对不同的检查脏器，预置最佳化图像的检查条件，减少操作时的调节，及常用所需的外部调节及组合调节</w:t>
      </w:r>
      <w:r w:rsidR="002C0F95" w:rsidRPr="003167C0">
        <w:rPr>
          <w:rFonts w:ascii="宋体" w:eastAsia="宋体" w:hAnsi="宋体" w:hint="eastAsia"/>
          <w:sz w:val="28"/>
          <w:szCs w:val="28"/>
        </w:rPr>
        <w:t>。</w:t>
      </w:r>
    </w:p>
    <w:p w:rsidR="00F22191" w:rsidRPr="003167C0" w:rsidRDefault="0020438F" w:rsidP="004C49AC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内置锂</w:t>
      </w:r>
      <w:r w:rsidR="00F22191" w:rsidRPr="003167C0">
        <w:rPr>
          <w:rFonts w:ascii="宋体" w:eastAsia="宋体" w:hAnsi="宋体" w:hint="eastAsia"/>
          <w:sz w:val="28"/>
          <w:szCs w:val="28"/>
        </w:rPr>
        <w:t>电池</w:t>
      </w:r>
      <w:r w:rsidR="009226BB">
        <w:rPr>
          <w:rFonts w:ascii="宋体" w:eastAsia="宋体" w:hAnsi="宋体" w:hint="eastAsia"/>
          <w:sz w:val="28"/>
          <w:szCs w:val="28"/>
        </w:rPr>
        <w:t>：</w:t>
      </w:r>
      <w:proofErr w:type="gramStart"/>
      <w:r w:rsidR="009226BB">
        <w:rPr>
          <w:rFonts w:ascii="宋体" w:eastAsia="宋体" w:hAnsi="宋体" w:hint="eastAsia"/>
          <w:sz w:val="28"/>
          <w:szCs w:val="28"/>
        </w:rPr>
        <w:t>连续扫查带电</w:t>
      </w:r>
      <w:proofErr w:type="gramEnd"/>
      <w:r w:rsidR="009226BB">
        <w:rPr>
          <w:rFonts w:ascii="宋体" w:eastAsia="宋体" w:hAnsi="宋体" w:hint="eastAsia"/>
          <w:sz w:val="28"/>
          <w:szCs w:val="28"/>
        </w:rPr>
        <w:t>≥1小时</w:t>
      </w:r>
      <w:r w:rsidRPr="003167C0">
        <w:rPr>
          <w:rFonts w:ascii="宋体" w:eastAsia="宋体" w:hAnsi="宋体" w:hint="eastAsia"/>
          <w:sz w:val="28"/>
          <w:szCs w:val="28"/>
        </w:rPr>
        <w:t>。</w:t>
      </w:r>
    </w:p>
    <w:p w:rsidR="004C49AC" w:rsidRPr="003167C0" w:rsidRDefault="004C49AC" w:rsidP="004C49AC">
      <w:pPr>
        <w:pStyle w:val="a3"/>
        <w:numPr>
          <w:ilvl w:val="1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lastRenderedPageBreak/>
        <w:t>探头规格：</w:t>
      </w:r>
    </w:p>
    <w:p w:rsidR="004C49AC" w:rsidRPr="003167C0" w:rsidRDefault="004C49AC" w:rsidP="005304FB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/>
          <w:sz w:val="28"/>
          <w:szCs w:val="28"/>
        </w:rPr>
        <w:t>超宽频带变频探头，</w:t>
      </w:r>
      <w:r w:rsidR="005304FB" w:rsidRPr="003167C0">
        <w:rPr>
          <w:rFonts w:ascii="宋体" w:eastAsia="宋体" w:hAnsi="宋体" w:hint="eastAsia"/>
          <w:sz w:val="28"/>
          <w:szCs w:val="28"/>
        </w:rPr>
        <w:t>二</w:t>
      </w:r>
      <w:proofErr w:type="gramStart"/>
      <w:r w:rsidR="005304FB" w:rsidRPr="003167C0">
        <w:rPr>
          <w:rFonts w:ascii="宋体" w:eastAsia="宋体" w:hAnsi="宋体" w:hint="eastAsia"/>
          <w:sz w:val="28"/>
          <w:szCs w:val="28"/>
        </w:rPr>
        <w:t>维中心</w:t>
      </w:r>
      <w:proofErr w:type="gramEnd"/>
      <w:r w:rsidR="005304FB" w:rsidRPr="003167C0">
        <w:rPr>
          <w:rFonts w:ascii="宋体" w:eastAsia="宋体" w:hAnsi="宋体" w:hint="eastAsia"/>
          <w:sz w:val="28"/>
          <w:szCs w:val="28"/>
        </w:rPr>
        <w:t>频率≥</w:t>
      </w:r>
      <w:r w:rsidR="00846C2D" w:rsidRPr="003167C0">
        <w:rPr>
          <w:rFonts w:ascii="宋体" w:eastAsia="宋体" w:hAnsi="宋体" w:hint="eastAsia"/>
          <w:sz w:val="28"/>
          <w:szCs w:val="28"/>
        </w:rPr>
        <w:t>4</w:t>
      </w:r>
      <w:r w:rsidR="005304FB" w:rsidRPr="003167C0">
        <w:rPr>
          <w:rFonts w:ascii="宋体" w:eastAsia="宋体" w:hAnsi="宋体" w:hint="eastAsia"/>
          <w:sz w:val="28"/>
          <w:szCs w:val="28"/>
        </w:rPr>
        <w:t>种，谐波中心频率≥</w:t>
      </w:r>
      <w:r w:rsidR="00846C2D" w:rsidRPr="003167C0">
        <w:rPr>
          <w:rFonts w:ascii="宋体" w:eastAsia="宋体" w:hAnsi="宋体" w:hint="eastAsia"/>
          <w:sz w:val="28"/>
          <w:szCs w:val="28"/>
        </w:rPr>
        <w:t>4</w:t>
      </w:r>
      <w:r w:rsidR="005304FB" w:rsidRPr="003167C0">
        <w:rPr>
          <w:rFonts w:ascii="宋体" w:eastAsia="宋体" w:hAnsi="宋体" w:hint="eastAsia"/>
          <w:sz w:val="28"/>
          <w:szCs w:val="28"/>
        </w:rPr>
        <w:t>种；</w:t>
      </w:r>
      <w:r w:rsidRPr="003167C0">
        <w:rPr>
          <w:rFonts w:ascii="宋体" w:eastAsia="宋体" w:hAnsi="宋体"/>
          <w:sz w:val="28"/>
          <w:szCs w:val="28"/>
        </w:rPr>
        <w:t>多普勒频率</w:t>
      </w:r>
      <w:proofErr w:type="gramStart"/>
      <w:r w:rsidRPr="003167C0">
        <w:rPr>
          <w:rFonts w:ascii="宋体" w:eastAsia="宋体" w:hAnsi="宋体"/>
          <w:sz w:val="28"/>
          <w:szCs w:val="28"/>
        </w:rPr>
        <w:t>可</w:t>
      </w:r>
      <w:r w:rsidRPr="003167C0">
        <w:rPr>
          <w:rFonts w:ascii="宋体" w:eastAsia="宋体" w:hAnsi="宋体" w:hint="eastAsia"/>
          <w:sz w:val="28"/>
          <w:szCs w:val="28"/>
        </w:rPr>
        <w:t>最大</w:t>
      </w:r>
      <w:proofErr w:type="gramEnd"/>
      <w:r w:rsidRPr="003167C0">
        <w:rPr>
          <w:rFonts w:ascii="宋体" w:eastAsia="宋体" w:hAnsi="宋体"/>
          <w:sz w:val="28"/>
          <w:szCs w:val="28"/>
        </w:rPr>
        <w:t>选择≥</w:t>
      </w:r>
      <w:r w:rsidR="00846C2D" w:rsidRPr="003167C0">
        <w:rPr>
          <w:rFonts w:ascii="宋体" w:eastAsia="宋体" w:hAnsi="宋体" w:hint="eastAsia"/>
          <w:sz w:val="28"/>
          <w:szCs w:val="28"/>
        </w:rPr>
        <w:t>4</w:t>
      </w:r>
      <w:r w:rsidRPr="003167C0">
        <w:rPr>
          <w:rFonts w:ascii="宋体" w:eastAsia="宋体" w:hAnsi="宋体"/>
          <w:sz w:val="28"/>
          <w:szCs w:val="28"/>
        </w:rPr>
        <w:t>种；中心频率的变频在屏幕上可视可调</w:t>
      </w:r>
      <w:r w:rsidRPr="003167C0">
        <w:rPr>
          <w:rFonts w:ascii="宋体" w:eastAsia="宋体" w:hAnsi="宋体" w:hint="eastAsia"/>
          <w:sz w:val="28"/>
          <w:szCs w:val="28"/>
        </w:rPr>
        <w:t>。</w:t>
      </w:r>
    </w:p>
    <w:p w:rsidR="005304FB" w:rsidRPr="003167C0" w:rsidRDefault="005304FB" w:rsidP="005304FB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配置探头：</w:t>
      </w:r>
    </w:p>
    <w:p w:rsidR="005304FB" w:rsidRPr="003167C0" w:rsidRDefault="00963B36" w:rsidP="005304FB">
      <w:pPr>
        <w:pStyle w:val="a3"/>
        <w:numPr>
          <w:ilvl w:val="3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*</w:t>
      </w:r>
      <w:r w:rsidR="005304FB" w:rsidRPr="003167C0">
        <w:rPr>
          <w:rFonts w:ascii="宋体" w:eastAsia="宋体" w:hAnsi="宋体" w:hint="eastAsia"/>
          <w:sz w:val="28"/>
          <w:szCs w:val="28"/>
        </w:rPr>
        <w:t>腹部电子</w:t>
      </w:r>
      <w:proofErr w:type="gramStart"/>
      <w:r w:rsidR="005304FB" w:rsidRPr="003167C0">
        <w:rPr>
          <w:rFonts w:ascii="宋体" w:eastAsia="宋体" w:hAnsi="宋体" w:hint="eastAsia"/>
          <w:sz w:val="28"/>
          <w:szCs w:val="28"/>
        </w:rPr>
        <w:t>凸</w:t>
      </w:r>
      <w:proofErr w:type="gramEnd"/>
      <w:r w:rsidR="005304FB" w:rsidRPr="003167C0">
        <w:rPr>
          <w:rFonts w:ascii="宋体" w:eastAsia="宋体" w:hAnsi="宋体" w:hint="eastAsia"/>
          <w:sz w:val="28"/>
          <w:szCs w:val="28"/>
        </w:rPr>
        <w:t>阵：超声频率：</w:t>
      </w:r>
      <w:r w:rsidR="008C43F1">
        <w:rPr>
          <w:rFonts w:ascii="宋体" w:eastAsia="宋体" w:hAnsi="宋体" w:hint="eastAsia"/>
          <w:sz w:val="28"/>
          <w:szCs w:val="28"/>
        </w:rPr>
        <w:t>2</w:t>
      </w:r>
      <w:r w:rsidR="0076160F" w:rsidRPr="003167C0">
        <w:rPr>
          <w:rFonts w:ascii="宋体" w:eastAsia="宋体" w:hAnsi="宋体" w:hint="eastAsia"/>
          <w:sz w:val="28"/>
          <w:szCs w:val="28"/>
        </w:rPr>
        <w:t>-</w:t>
      </w:r>
      <w:r w:rsidR="008C43F1">
        <w:rPr>
          <w:rFonts w:ascii="宋体" w:eastAsia="宋体" w:hAnsi="宋体" w:hint="eastAsia"/>
          <w:sz w:val="28"/>
          <w:szCs w:val="28"/>
        </w:rPr>
        <w:t>5</w:t>
      </w:r>
      <w:r w:rsidR="0076160F" w:rsidRPr="003167C0">
        <w:rPr>
          <w:rFonts w:ascii="宋体" w:eastAsia="宋体" w:hAnsi="宋体" w:hint="eastAsia"/>
          <w:sz w:val="28"/>
          <w:szCs w:val="28"/>
        </w:rPr>
        <w:t>MH</w:t>
      </w:r>
      <w:r w:rsidR="0076160F" w:rsidRPr="003167C0">
        <w:rPr>
          <w:rFonts w:ascii="宋体" w:eastAsia="宋体" w:hAnsi="宋体"/>
          <w:sz w:val="28"/>
          <w:szCs w:val="28"/>
        </w:rPr>
        <w:t>z</w:t>
      </w:r>
      <w:r w:rsidR="00A33AC2" w:rsidRPr="003167C0">
        <w:rPr>
          <w:rFonts w:ascii="宋体" w:eastAsia="宋体" w:hAnsi="宋体" w:hint="eastAsia"/>
          <w:sz w:val="28"/>
          <w:szCs w:val="28"/>
        </w:rPr>
        <w:t>。</w:t>
      </w:r>
    </w:p>
    <w:p w:rsidR="005304FB" w:rsidRPr="003167C0" w:rsidRDefault="00DC6E1E" w:rsidP="005304FB">
      <w:pPr>
        <w:pStyle w:val="a3"/>
        <w:numPr>
          <w:ilvl w:val="3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血管</w:t>
      </w:r>
      <w:r w:rsidR="005304FB" w:rsidRPr="003167C0">
        <w:rPr>
          <w:rFonts w:ascii="宋体" w:eastAsia="宋体" w:hAnsi="宋体" w:hint="eastAsia"/>
          <w:sz w:val="28"/>
          <w:szCs w:val="28"/>
        </w:rPr>
        <w:t>高频：超声频率：</w:t>
      </w:r>
      <w:r w:rsidR="008C43F1">
        <w:rPr>
          <w:rFonts w:ascii="宋体" w:eastAsia="宋体" w:hAnsi="宋体" w:hint="eastAsia"/>
          <w:sz w:val="28"/>
          <w:szCs w:val="28"/>
        </w:rPr>
        <w:t>3</w:t>
      </w:r>
      <w:r w:rsidR="005304FB" w:rsidRPr="003167C0">
        <w:rPr>
          <w:rFonts w:ascii="宋体" w:eastAsia="宋体" w:hAnsi="宋体" w:hint="eastAsia"/>
          <w:sz w:val="28"/>
          <w:szCs w:val="28"/>
        </w:rPr>
        <w:t>－</w:t>
      </w:r>
      <w:r w:rsidR="008C43F1">
        <w:rPr>
          <w:rFonts w:ascii="宋体" w:eastAsia="宋体" w:hAnsi="宋体" w:hint="eastAsia"/>
          <w:sz w:val="28"/>
          <w:szCs w:val="28"/>
        </w:rPr>
        <w:t>9</w:t>
      </w:r>
      <w:r w:rsidR="0076160F" w:rsidRPr="003167C0">
        <w:rPr>
          <w:rFonts w:ascii="宋体" w:eastAsia="宋体" w:hAnsi="宋体" w:hint="eastAsia"/>
          <w:sz w:val="28"/>
          <w:szCs w:val="28"/>
        </w:rPr>
        <w:t>MH</w:t>
      </w:r>
      <w:r w:rsidR="0076160F" w:rsidRPr="003167C0">
        <w:rPr>
          <w:rFonts w:ascii="宋体" w:eastAsia="宋体" w:hAnsi="宋体"/>
          <w:sz w:val="28"/>
          <w:szCs w:val="28"/>
        </w:rPr>
        <w:t>z</w:t>
      </w:r>
      <w:r w:rsidR="00A33AC2" w:rsidRPr="003167C0">
        <w:rPr>
          <w:rFonts w:ascii="宋体" w:eastAsia="宋体" w:hAnsi="宋体" w:hint="eastAsia"/>
          <w:sz w:val="28"/>
          <w:szCs w:val="28"/>
        </w:rPr>
        <w:t>。</w:t>
      </w:r>
    </w:p>
    <w:p w:rsidR="005304FB" w:rsidRPr="003167C0" w:rsidRDefault="005304FB" w:rsidP="002826D1">
      <w:pPr>
        <w:pStyle w:val="a3"/>
        <w:numPr>
          <w:ilvl w:val="3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心脏相控阵：超声频率：1</w:t>
      </w:r>
      <w:r w:rsidR="001E45EC">
        <w:rPr>
          <w:rFonts w:ascii="宋体" w:eastAsia="宋体" w:hAnsi="宋体" w:hint="eastAsia"/>
          <w:sz w:val="28"/>
          <w:szCs w:val="28"/>
        </w:rPr>
        <w:t>.5</w:t>
      </w:r>
      <w:r w:rsidRPr="003167C0">
        <w:rPr>
          <w:rFonts w:ascii="宋体" w:eastAsia="宋体" w:hAnsi="宋体" w:hint="eastAsia"/>
          <w:sz w:val="28"/>
          <w:szCs w:val="28"/>
        </w:rPr>
        <w:t>－</w:t>
      </w:r>
      <w:r w:rsidR="0076160F" w:rsidRPr="003167C0">
        <w:rPr>
          <w:rFonts w:ascii="宋体" w:eastAsia="宋体" w:hAnsi="宋体" w:hint="eastAsia"/>
          <w:sz w:val="28"/>
          <w:szCs w:val="28"/>
        </w:rPr>
        <w:t>4MH</w:t>
      </w:r>
      <w:r w:rsidR="0076160F" w:rsidRPr="003167C0">
        <w:rPr>
          <w:rFonts w:ascii="宋体" w:eastAsia="宋体" w:hAnsi="宋体"/>
          <w:sz w:val="28"/>
          <w:szCs w:val="28"/>
        </w:rPr>
        <w:t>z</w:t>
      </w:r>
      <w:r w:rsidR="00A33AC2" w:rsidRPr="003167C0">
        <w:rPr>
          <w:rFonts w:ascii="宋体" w:eastAsia="宋体" w:hAnsi="宋体" w:hint="eastAsia"/>
          <w:sz w:val="28"/>
          <w:szCs w:val="28"/>
        </w:rPr>
        <w:t>。</w:t>
      </w:r>
    </w:p>
    <w:p w:rsidR="00A33AC2" w:rsidRPr="003167C0" w:rsidRDefault="00A33AC2" w:rsidP="00A33AC2">
      <w:pPr>
        <w:pStyle w:val="a3"/>
        <w:numPr>
          <w:ilvl w:val="1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proofErr w:type="gramStart"/>
      <w:r w:rsidRPr="003167C0">
        <w:rPr>
          <w:rFonts w:ascii="宋体" w:eastAsia="宋体" w:hAnsi="宋体"/>
          <w:sz w:val="28"/>
          <w:szCs w:val="28"/>
        </w:rPr>
        <w:t>二维灰阶</w:t>
      </w:r>
      <w:proofErr w:type="gramEnd"/>
      <w:r w:rsidRPr="003167C0">
        <w:rPr>
          <w:rFonts w:ascii="宋体" w:eastAsia="宋体" w:hAnsi="宋体"/>
          <w:sz w:val="28"/>
          <w:szCs w:val="28"/>
        </w:rPr>
        <w:t>显像主要参数：</w:t>
      </w:r>
    </w:p>
    <w:p w:rsidR="00A33AC2" w:rsidRPr="003167C0" w:rsidRDefault="00A33AC2" w:rsidP="00A33AC2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proofErr w:type="gramStart"/>
      <w:r w:rsidRPr="003167C0">
        <w:rPr>
          <w:rFonts w:ascii="宋体" w:eastAsia="宋体" w:hAnsi="宋体"/>
          <w:sz w:val="28"/>
          <w:szCs w:val="28"/>
        </w:rPr>
        <w:t>发射声</w:t>
      </w:r>
      <w:proofErr w:type="gramEnd"/>
      <w:r w:rsidRPr="003167C0">
        <w:rPr>
          <w:rFonts w:ascii="宋体" w:eastAsia="宋体" w:hAnsi="宋体"/>
          <w:sz w:val="28"/>
          <w:szCs w:val="28"/>
        </w:rPr>
        <w:t>束聚焦：发射≥8段</w:t>
      </w:r>
      <w:r w:rsidRPr="003167C0">
        <w:rPr>
          <w:rFonts w:ascii="宋体" w:eastAsia="宋体" w:hAnsi="宋体" w:hint="eastAsia"/>
          <w:sz w:val="28"/>
          <w:szCs w:val="28"/>
        </w:rPr>
        <w:t>。</w:t>
      </w:r>
    </w:p>
    <w:p w:rsidR="00A33AC2" w:rsidRPr="003167C0" w:rsidRDefault="00A33AC2" w:rsidP="00A33AC2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扫描线密度≥512超声线。</w:t>
      </w:r>
    </w:p>
    <w:p w:rsidR="00FD4E8F" w:rsidRPr="003167C0" w:rsidRDefault="00A33AC2" w:rsidP="00374B8D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最大扫描深度≥</w:t>
      </w:r>
      <w:r w:rsidR="00A56398" w:rsidRPr="003167C0">
        <w:rPr>
          <w:rFonts w:ascii="宋体" w:eastAsia="宋体" w:hAnsi="宋体" w:hint="eastAsia"/>
          <w:sz w:val="28"/>
          <w:szCs w:val="28"/>
        </w:rPr>
        <w:t>3</w:t>
      </w:r>
      <w:r w:rsidR="008C43F1">
        <w:rPr>
          <w:rFonts w:ascii="宋体" w:eastAsia="宋体" w:hAnsi="宋体" w:hint="eastAsia"/>
          <w:sz w:val="28"/>
          <w:szCs w:val="28"/>
        </w:rPr>
        <w:t>0</w:t>
      </w:r>
      <w:r w:rsidR="006917A1" w:rsidRPr="003167C0">
        <w:rPr>
          <w:rFonts w:ascii="宋体" w:eastAsia="宋体" w:hAnsi="宋体" w:hint="eastAsia"/>
          <w:sz w:val="28"/>
          <w:szCs w:val="28"/>
        </w:rPr>
        <w:t>c</w:t>
      </w:r>
      <w:r w:rsidRPr="003167C0">
        <w:rPr>
          <w:rFonts w:ascii="宋体" w:eastAsia="宋体" w:hAnsi="宋体" w:hint="eastAsia"/>
          <w:sz w:val="28"/>
          <w:szCs w:val="28"/>
        </w:rPr>
        <w:t>m。</w:t>
      </w:r>
      <w:r w:rsidR="00374B8D" w:rsidRPr="003167C0">
        <w:rPr>
          <w:rFonts w:ascii="宋体" w:eastAsia="宋体" w:hAnsi="宋体"/>
          <w:sz w:val="28"/>
          <w:szCs w:val="28"/>
        </w:rPr>
        <w:t xml:space="preserve"> </w:t>
      </w:r>
    </w:p>
    <w:p w:rsidR="00A33AC2" w:rsidRPr="003167C0" w:rsidRDefault="00A33AC2" w:rsidP="00A33AC2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回放重现：灰阶图像回放≥2048幅, 电影回放≥60秒。</w:t>
      </w:r>
    </w:p>
    <w:p w:rsidR="00024A5C" w:rsidRPr="003167C0" w:rsidRDefault="00FD4E8F" w:rsidP="00024A5C">
      <w:pPr>
        <w:pStyle w:val="a3"/>
        <w:numPr>
          <w:ilvl w:val="1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/>
          <w:sz w:val="28"/>
          <w:szCs w:val="28"/>
        </w:rPr>
        <w:t>频谱多普勒：</w:t>
      </w:r>
    </w:p>
    <w:p w:rsidR="00FD4E8F" w:rsidRPr="003167C0" w:rsidRDefault="00FD4E8F" w:rsidP="00FD4E8F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显示方式：脉冲、连续、高脉冲重复频率。</w:t>
      </w:r>
    </w:p>
    <w:p w:rsidR="00FD4E8F" w:rsidRPr="003167C0" w:rsidRDefault="00FD4E8F" w:rsidP="00FD4E8F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最大测量速度：PWD≥</w:t>
      </w:r>
      <w:r w:rsidR="0037788B" w:rsidRPr="003167C0">
        <w:rPr>
          <w:rFonts w:ascii="宋体" w:eastAsia="宋体" w:hAnsi="宋体" w:cs="TTE3DF5560t00"/>
          <w:kern w:val="0"/>
          <w:sz w:val="28"/>
          <w:szCs w:val="28"/>
        </w:rPr>
        <w:t>±</w:t>
      </w:r>
      <w:r w:rsidR="0037788B" w:rsidRPr="003167C0">
        <w:rPr>
          <w:rFonts w:ascii="宋体" w:eastAsia="宋体" w:hAnsi="宋体" w:hint="eastAsia"/>
          <w:sz w:val="28"/>
          <w:szCs w:val="28"/>
        </w:rPr>
        <w:t>7.6m/s, CWD≥18m/s。</w:t>
      </w:r>
    </w:p>
    <w:p w:rsidR="00FD4E8F" w:rsidRPr="003167C0" w:rsidRDefault="00FD4E8F" w:rsidP="00FD4E8F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最低测量速度：PW&lt;1.0mm/s(非噪声信号)。</w:t>
      </w:r>
    </w:p>
    <w:p w:rsidR="00FD4E8F" w:rsidRPr="003167C0" w:rsidRDefault="00FD4E8F" w:rsidP="00FD4E8F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取样宽度及位置：0.5－24mm逐</w:t>
      </w:r>
      <w:r w:rsidR="0002509B" w:rsidRPr="003167C0">
        <w:rPr>
          <w:rFonts w:ascii="宋体" w:eastAsia="宋体" w:hAnsi="宋体" w:hint="eastAsia"/>
          <w:sz w:val="28"/>
          <w:szCs w:val="28"/>
        </w:rPr>
        <w:t>级</w:t>
      </w:r>
      <w:r w:rsidR="00022E3E" w:rsidRPr="003167C0">
        <w:rPr>
          <w:rFonts w:ascii="宋体" w:eastAsia="宋体" w:hAnsi="宋体" w:hint="eastAsia"/>
          <w:sz w:val="28"/>
          <w:szCs w:val="28"/>
        </w:rPr>
        <w:t>调</w:t>
      </w:r>
      <w:r w:rsidRPr="003167C0">
        <w:rPr>
          <w:rFonts w:ascii="宋体" w:eastAsia="宋体" w:hAnsi="宋体" w:hint="eastAsia"/>
          <w:sz w:val="28"/>
          <w:szCs w:val="28"/>
        </w:rPr>
        <w:t>节。</w:t>
      </w:r>
    </w:p>
    <w:p w:rsidR="00FD4E8F" w:rsidRPr="003167C0" w:rsidRDefault="00FD4E8F" w:rsidP="00FD4E8F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cs="Arial"/>
          <w:sz w:val="28"/>
          <w:szCs w:val="28"/>
        </w:rPr>
        <w:t>滤</w:t>
      </w:r>
      <w:r w:rsidRPr="003167C0">
        <w:rPr>
          <w:rFonts w:ascii="宋体" w:eastAsia="宋体" w:hAnsi="宋体"/>
          <w:sz w:val="28"/>
          <w:szCs w:val="28"/>
        </w:rPr>
        <w:t>波器：</w:t>
      </w:r>
      <w:proofErr w:type="gramStart"/>
      <w:r w:rsidRPr="003167C0">
        <w:rPr>
          <w:rFonts w:ascii="宋体" w:eastAsia="宋体" w:hAnsi="宋体"/>
          <w:sz w:val="28"/>
          <w:szCs w:val="28"/>
        </w:rPr>
        <w:t>高通滤波</w:t>
      </w:r>
      <w:proofErr w:type="gramEnd"/>
      <w:r w:rsidRPr="003167C0">
        <w:rPr>
          <w:rFonts w:ascii="宋体" w:eastAsia="宋体" w:hAnsi="宋体"/>
          <w:sz w:val="28"/>
          <w:szCs w:val="28"/>
        </w:rPr>
        <w:t>或低通滤波两种，分级选择</w:t>
      </w:r>
      <w:r w:rsidR="002C0F95" w:rsidRPr="003167C0">
        <w:rPr>
          <w:rFonts w:ascii="宋体" w:eastAsia="宋体" w:hAnsi="宋体" w:hint="eastAsia"/>
          <w:sz w:val="28"/>
          <w:szCs w:val="28"/>
        </w:rPr>
        <w:t>。</w:t>
      </w:r>
    </w:p>
    <w:p w:rsidR="00FD4E8F" w:rsidRPr="003167C0" w:rsidRDefault="00FD4E8F" w:rsidP="00FD4E8F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/>
          <w:sz w:val="28"/>
          <w:szCs w:val="28"/>
        </w:rPr>
        <w:t>零位移动：≥8级</w:t>
      </w:r>
      <w:r w:rsidR="002C0F95" w:rsidRPr="003167C0">
        <w:rPr>
          <w:rFonts w:ascii="宋体" w:eastAsia="宋体" w:hAnsi="宋体" w:hint="eastAsia"/>
          <w:sz w:val="28"/>
          <w:szCs w:val="28"/>
        </w:rPr>
        <w:t>。</w:t>
      </w:r>
    </w:p>
    <w:p w:rsidR="00FD4E8F" w:rsidRPr="003167C0" w:rsidRDefault="00FD4E8F" w:rsidP="00FD4E8F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显示控制：反转显示（左右，上下），零移位，B-刷新（手控，时间，ECG同步），D扩展，B/D扩展，</w:t>
      </w:r>
      <w:proofErr w:type="gramStart"/>
      <w:r w:rsidRPr="003167C0">
        <w:rPr>
          <w:rFonts w:ascii="宋体" w:eastAsia="宋体" w:hAnsi="宋体" w:hint="eastAsia"/>
          <w:sz w:val="28"/>
          <w:szCs w:val="28"/>
        </w:rPr>
        <w:t>局放及</w:t>
      </w:r>
      <w:proofErr w:type="gramEnd"/>
      <w:r w:rsidRPr="003167C0">
        <w:rPr>
          <w:rFonts w:ascii="宋体" w:eastAsia="宋体" w:hAnsi="宋体" w:hint="eastAsia"/>
          <w:sz w:val="28"/>
          <w:szCs w:val="28"/>
        </w:rPr>
        <w:t>移位。</w:t>
      </w:r>
    </w:p>
    <w:p w:rsidR="004C49AC" w:rsidRPr="003167C0" w:rsidRDefault="00FD4E8F" w:rsidP="00FD4E8F">
      <w:pPr>
        <w:pStyle w:val="a3"/>
        <w:numPr>
          <w:ilvl w:val="1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/>
          <w:sz w:val="28"/>
          <w:szCs w:val="28"/>
        </w:rPr>
        <w:lastRenderedPageBreak/>
        <w:t>彩色多普勒：</w:t>
      </w:r>
    </w:p>
    <w:p w:rsidR="00FD4E8F" w:rsidRPr="003167C0" w:rsidRDefault="00FD4E8F" w:rsidP="00FD4E8F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显示方式：速度方差显示、能量显示，速度显示、方差显示。</w:t>
      </w:r>
    </w:p>
    <w:p w:rsidR="00FD4E8F" w:rsidRPr="003167C0" w:rsidRDefault="00FD4E8F" w:rsidP="00FD4E8F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二维/彩色血流/频谱多谱勒实时三同步。</w:t>
      </w:r>
    </w:p>
    <w:p w:rsidR="00FD4E8F" w:rsidRPr="003167C0" w:rsidRDefault="00FD4E8F" w:rsidP="00FD4E8F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3167C0">
        <w:rPr>
          <w:rFonts w:ascii="宋体" w:eastAsia="宋体" w:hAnsi="宋体" w:hint="eastAsia"/>
          <w:sz w:val="28"/>
          <w:szCs w:val="28"/>
        </w:rPr>
        <w:t>显示取样框调整：线阵扫描感兴趣图像范围：±30度。</w:t>
      </w:r>
    </w:p>
    <w:p w:rsidR="00FD4E8F" w:rsidRPr="003167C0" w:rsidRDefault="00FD4E8F" w:rsidP="00FD4E8F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/>
          <w:sz w:val="28"/>
          <w:szCs w:val="28"/>
        </w:rPr>
        <w:t>彩色分辨率：最小血管空间分辨率≤0.2mm</w:t>
      </w:r>
      <w:r w:rsidR="00BC3408" w:rsidRPr="003167C0">
        <w:rPr>
          <w:rFonts w:ascii="宋体" w:eastAsia="宋体" w:hAnsi="宋体" w:hint="eastAsia"/>
          <w:sz w:val="28"/>
          <w:szCs w:val="28"/>
        </w:rPr>
        <w:t>。</w:t>
      </w:r>
    </w:p>
    <w:p w:rsidR="00FD4E8F" w:rsidRPr="003167C0" w:rsidRDefault="00FD4E8F" w:rsidP="00FD4E8F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彩色显示速度:最低血流速度≤5mm/s(非噪声信号)。</w:t>
      </w:r>
    </w:p>
    <w:p w:rsidR="00FD4E8F" w:rsidRPr="003167C0" w:rsidRDefault="00FD4E8F" w:rsidP="00FD4E8F">
      <w:pPr>
        <w:pStyle w:val="a3"/>
        <w:numPr>
          <w:ilvl w:val="1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/>
          <w:sz w:val="28"/>
          <w:szCs w:val="28"/>
        </w:rPr>
        <w:t>超声功率输出调节：B/M、PWD、CWD、彩色多普勒输出功率可调</w:t>
      </w:r>
      <w:r w:rsidR="00BC3408" w:rsidRPr="003167C0">
        <w:rPr>
          <w:rFonts w:ascii="宋体" w:eastAsia="宋体" w:hAnsi="宋体" w:hint="eastAsia"/>
          <w:sz w:val="28"/>
          <w:szCs w:val="28"/>
        </w:rPr>
        <w:t>。</w:t>
      </w:r>
    </w:p>
    <w:sectPr w:rsidR="00FD4E8F" w:rsidRPr="003167C0" w:rsidSect="00631064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400" w:rsidRDefault="008C1400" w:rsidP="00E44F85">
      <w:r>
        <w:separator/>
      </w:r>
    </w:p>
  </w:endnote>
  <w:endnote w:type="continuationSeparator" w:id="0">
    <w:p w:rsidR="008C1400" w:rsidRDefault="008C1400" w:rsidP="00E44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TE3DF556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400" w:rsidRDefault="008C1400" w:rsidP="00E44F85">
      <w:r>
        <w:separator/>
      </w:r>
    </w:p>
  </w:footnote>
  <w:footnote w:type="continuationSeparator" w:id="0">
    <w:p w:rsidR="008C1400" w:rsidRDefault="008C1400" w:rsidP="00E44F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466C"/>
    <w:multiLevelType w:val="hybridMultilevel"/>
    <w:tmpl w:val="B35EB97A"/>
    <w:lvl w:ilvl="0" w:tplc="342AA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1466C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1C65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30CB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90E2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E3EA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5B24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D421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E422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>
    <w:nsid w:val="17827C47"/>
    <w:multiLevelType w:val="multilevel"/>
    <w:tmpl w:val="CDC477BA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56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20453751"/>
    <w:multiLevelType w:val="hybridMultilevel"/>
    <w:tmpl w:val="B81A4C10"/>
    <w:lvl w:ilvl="0" w:tplc="94E49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F0B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F0D7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246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EDF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7006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C4E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8D8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CCCB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53B35"/>
    <w:multiLevelType w:val="hybridMultilevel"/>
    <w:tmpl w:val="5A6C73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3">
      <w:start w:val="1"/>
      <w:numFmt w:val="chineseCountingThousand"/>
      <w:lvlText w:val="%3、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6541E54"/>
    <w:multiLevelType w:val="hybridMultilevel"/>
    <w:tmpl w:val="F4AC2D92"/>
    <w:lvl w:ilvl="0" w:tplc="E15AE65C">
      <w:start w:val="1"/>
      <w:numFmt w:val="decimal"/>
      <w:lvlText w:val="%1."/>
      <w:lvlJc w:val="left"/>
      <w:pPr>
        <w:tabs>
          <w:tab w:val="num" w:pos="1990"/>
        </w:tabs>
        <w:ind w:left="1990" w:hanging="6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170"/>
        </w:tabs>
        <w:ind w:left="21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0"/>
        </w:tabs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0"/>
        </w:tabs>
        <w:ind w:left="3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30"/>
        </w:tabs>
        <w:ind w:left="3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0"/>
        </w:tabs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0"/>
        </w:tabs>
        <w:ind w:left="4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90"/>
        </w:tabs>
        <w:ind w:left="4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0"/>
        </w:tabs>
        <w:ind w:left="5110" w:hanging="420"/>
      </w:pPr>
    </w:lvl>
  </w:abstractNum>
  <w:abstractNum w:abstractNumId="5">
    <w:nsid w:val="26C76067"/>
    <w:multiLevelType w:val="multilevel"/>
    <w:tmpl w:val="DCA42518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32785082"/>
    <w:multiLevelType w:val="multilevel"/>
    <w:tmpl w:val="DCA42518"/>
    <w:styleLink w:val="3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>
    <w:nsid w:val="360A6765"/>
    <w:multiLevelType w:val="hybridMultilevel"/>
    <w:tmpl w:val="BEE847F6"/>
    <w:lvl w:ilvl="0" w:tplc="D5AE3536">
      <w:start w:val="6"/>
      <w:numFmt w:val="japaneseCounting"/>
      <w:lvlText w:val="%1、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58A62A5E">
      <w:start w:val="1"/>
      <w:numFmt w:val="decimal"/>
      <w:lvlText w:val="6.1.%2"/>
      <w:lvlJc w:val="left"/>
      <w:pPr>
        <w:tabs>
          <w:tab w:val="num" w:pos="1245"/>
        </w:tabs>
        <w:ind w:left="950" w:hanging="425"/>
      </w:pPr>
      <w:rPr>
        <w:rFonts w:hint="eastAsia"/>
      </w:rPr>
    </w:lvl>
    <w:lvl w:ilvl="2" w:tplc="E2708AE8">
      <w:start w:val="1"/>
      <w:numFmt w:val="decimal"/>
      <w:lvlText w:val="6.2.%3"/>
      <w:lvlJc w:val="left"/>
      <w:pPr>
        <w:tabs>
          <w:tab w:val="num" w:pos="1665"/>
        </w:tabs>
        <w:ind w:left="1370" w:hanging="42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8">
    <w:nsid w:val="37736705"/>
    <w:multiLevelType w:val="multilevel"/>
    <w:tmpl w:val="CDC477BA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56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39EF45A6"/>
    <w:multiLevelType w:val="hybridMultilevel"/>
    <w:tmpl w:val="303601DC"/>
    <w:lvl w:ilvl="0" w:tplc="7AB4DBA0">
      <w:start w:val="6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10">
    <w:nsid w:val="3C41442B"/>
    <w:multiLevelType w:val="multilevel"/>
    <w:tmpl w:val="0D386170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none"/>
      <w:lvlText w:val="4.4.8.1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4.9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>
    <w:nsid w:val="3F492470"/>
    <w:multiLevelType w:val="singleLevel"/>
    <w:tmpl w:val="27069E92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>
    <w:nsid w:val="40011884"/>
    <w:multiLevelType w:val="hybridMultilevel"/>
    <w:tmpl w:val="912E167E"/>
    <w:lvl w:ilvl="0" w:tplc="04090013">
      <w:start w:val="1"/>
      <w:numFmt w:val="chineseCountingThousand"/>
      <w:lvlText w:val="%1、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44010FD2"/>
    <w:multiLevelType w:val="multilevel"/>
    <w:tmpl w:val="CDC477BA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56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4BB46F6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563B629C"/>
    <w:multiLevelType w:val="multilevel"/>
    <w:tmpl w:val="8236DE94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>
    <w:nsid w:val="584C2276"/>
    <w:multiLevelType w:val="multilevel"/>
    <w:tmpl w:val="CDC477BA"/>
    <w:numStyleLink w:val="2"/>
  </w:abstractNum>
  <w:abstractNum w:abstractNumId="17">
    <w:nsid w:val="59461087"/>
    <w:multiLevelType w:val="multilevel"/>
    <w:tmpl w:val="DCA42518"/>
    <w:numStyleLink w:val="3"/>
  </w:abstractNum>
  <w:abstractNum w:abstractNumId="18">
    <w:nsid w:val="5B691A35"/>
    <w:multiLevelType w:val="singleLevel"/>
    <w:tmpl w:val="DF462E18"/>
    <w:lvl w:ilvl="0">
      <w:start w:val="1"/>
      <w:numFmt w:val="decimal"/>
      <w:lvlText w:val="5.2.%1"/>
      <w:lvlJc w:val="left"/>
      <w:pPr>
        <w:tabs>
          <w:tab w:val="num" w:pos="720"/>
        </w:tabs>
        <w:ind w:left="425" w:hanging="425"/>
      </w:pPr>
      <w:rPr>
        <w:rFonts w:hint="eastAsia"/>
      </w:rPr>
    </w:lvl>
  </w:abstractNum>
  <w:abstractNum w:abstractNumId="19">
    <w:nsid w:val="5EA81C7A"/>
    <w:multiLevelType w:val="hybridMultilevel"/>
    <w:tmpl w:val="3C74AB0E"/>
    <w:lvl w:ilvl="0" w:tplc="AC4C6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548B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41D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300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A3D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7824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545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C834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06B2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400C93"/>
    <w:multiLevelType w:val="multilevel"/>
    <w:tmpl w:val="CDC477BA"/>
    <w:styleLink w:val="2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560" w:hanging="567"/>
      </w:pPr>
      <w:rPr>
        <w:rFonts w:hint="eastAsia"/>
      </w:rPr>
    </w:lvl>
    <w:lvl w:ilvl="2">
      <w:start w:val="2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>
    <w:nsid w:val="6D564DBB"/>
    <w:multiLevelType w:val="hybridMultilevel"/>
    <w:tmpl w:val="1CC2942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0F24D0F"/>
    <w:multiLevelType w:val="hybridMultilevel"/>
    <w:tmpl w:val="E3BAE8BC"/>
    <w:lvl w:ilvl="0" w:tplc="3AA4F79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42E8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BA21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948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EA07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ACA2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D8A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28BA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D46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0752BB"/>
    <w:multiLevelType w:val="hybridMultilevel"/>
    <w:tmpl w:val="CD70F4AC"/>
    <w:lvl w:ilvl="0" w:tplc="1506E316">
      <w:numFmt w:val="bullet"/>
      <w:lvlText w:val="-"/>
      <w:lvlJc w:val="left"/>
      <w:pPr>
        <w:ind w:left="90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4">
    <w:nsid w:val="792A17B1"/>
    <w:multiLevelType w:val="hybridMultilevel"/>
    <w:tmpl w:val="3336FA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B222368"/>
    <w:multiLevelType w:val="hybridMultilevel"/>
    <w:tmpl w:val="16120996"/>
    <w:lvl w:ilvl="0" w:tplc="27FE8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FA55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7EF6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F29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D62B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D8B5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AAB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7070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7676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4"/>
  </w:num>
  <w:num w:numId="3">
    <w:abstractNumId w:val="3"/>
  </w:num>
  <w:num w:numId="4">
    <w:abstractNumId w:val="5"/>
  </w:num>
  <w:num w:numId="5">
    <w:abstractNumId w:val="15"/>
  </w:num>
  <w:num w:numId="6">
    <w:abstractNumId w:val="8"/>
  </w:num>
  <w:num w:numId="7">
    <w:abstractNumId w:val="1"/>
  </w:num>
  <w:num w:numId="8">
    <w:abstractNumId w:val="1"/>
    <w:lvlOverride w:ilvl="0">
      <w:lvl w:ilvl="0">
        <w:start w:val="4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560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9">
    <w:abstractNumId w:val="20"/>
  </w:num>
  <w:num w:numId="10">
    <w:abstractNumId w:val="16"/>
  </w:num>
  <w:num w:numId="11">
    <w:abstractNumId w:val="13"/>
  </w:num>
  <w:num w:numId="12">
    <w:abstractNumId w:val="5"/>
    <w:lvlOverride w:ilvl="0">
      <w:lvl w:ilvl="0">
        <w:start w:val="4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3">
    <w:abstractNumId w:val="23"/>
  </w:num>
  <w:num w:numId="14">
    <w:abstractNumId w:val="2"/>
  </w:num>
  <w:num w:numId="15">
    <w:abstractNumId w:val="19"/>
  </w:num>
  <w:num w:numId="16">
    <w:abstractNumId w:val="22"/>
  </w:num>
  <w:num w:numId="17">
    <w:abstractNumId w:val="21"/>
  </w:num>
  <w:num w:numId="18">
    <w:abstractNumId w:val="25"/>
  </w:num>
  <w:num w:numId="19">
    <w:abstractNumId w:val="18"/>
  </w:num>
  <w:num w:numId="20">
    <w:abstractNumId w:val="12"/>
  </w:num>
  <w:num w:numId="21">
    <w:abstractNumId w:val="6"/>
  </w:num>
  <w:num w:numId="22">
    <w:abstractNumId w:val="17"/>
  </w:num>
  <w:num w:numId="23">
    <w:abstractNumId w:val="9"/>
  </w:num>
  <w:num w:numId="24">
    <w:abstractNumId w:val="7"/>
  </w:num>
  <w:num w:numId="25">
    <w:abstractNumId w:val="4"/>
  </w:num>
  <w:num w:numId="26">
    <w:abstractNumId w:val="0"/>
  </w:num>
  <w:num w:numId="27">
    <w:abstractNumId w:val="14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92D"/>
    <w:rsid w:val="00022B18"/>
    <w:rsid w:val="00022E3E"/>
    <w:rsid w:val="00024A5C"/>
    <w:rsid w:val="0002509B"/>
    <w:rsid w:val="00041FBF"/>
    <w:rsid w:val="000678E6"/>
    <w:rsid w:val="00070B20"/>
    <w:rsid w:val="00081528"/>
    <w:rsid w:val="00084E0A"/>
    <w:rsid w:val="00085509"/>
    <w:rsid w:val="00087CC6"/>
    <w:rsid w:val="00090124"/>
    <w:rsid w:val="000954DB"/>
    <w:rsid w:val="00097C9E"/>
    <w:rsid w:val="000A275B"/>
    <w:rsid w:val="000A7A81"/>
    <w:rsid w:val="000B3BAE"/>
    <w:rsid w:val="000B6DCC"/>
    <w:rsid w:val="000B7A4C"/>
    <w:rsid w:val="000F0E82"/>
    <w:rsid w:val="000F3E3A"/>
    <w:rsid w:val="000F6D9B"/>
    <w:rsid w:val="0010304A"/>
    <w:rsid w:val="00121C03"/>
    <w:rsid w:val="00131747"/>
    <w:rsid w:val="00152EF0"/>
    <w:rsid w:val="00156549"/>
    <w:rsid w:val="00160F81"/>
    <w:rsid w:val="0016165D"/>
    <w:rsid w:val="00196AFB"/>
    <w:rsid w:val="0019718B"/>
    <w:rsid w:val="001A3230"/>
    <w:rsid w:val="001A5891"/>
    <w:rsid w:val="001C248C"/>
    <w:rsid w:val="001C3A10"/>
    <w:rsid w:val="001E45EC"/>
    <w:rsid w:val="001F2BF8"/>
    <w:rsid w:val="0020438F"/>
    <w:rsid w:val="002076BD"/>
    <w:rsid w:val="00220E4B"/>
    <w:rsid w:val="00227CBB"/>
    <w:rsid w:val="002304AE"/>
    <w:rsid w:val="00230D54"/>
    <w:rsid w:val="002313B6"/>
    <w:rsid w:val="00243580"/>
    <w:rsid w:val="0024495C"/>
    <w:rsid w:val="002449ED"/>
    <w:rsid w:val="00244F5C"/>
    <w:rsid w:val="00251C50"/>
    <w:rsid w:val="00257235"/>
    <w:rsid w:val="00263A17"/>
    <w:rsid w:val="00266119"/>
    <w:rsid w:val="00267952"/>
    <w:rsid w:val="002714A8"/>
    <w:rsid w:val="00276117"/>
    <w:rsid w:val="00276B74"/>
    <w:rsid w:val="002826D1"/>
    <w:rsid w:val="00294821"/>
    <w:rsid w:val="002A3BE8"/>
    <w:rsid w:val="002A3DD9"/>
    <w:rsid w:val="002B2876"/>
    <w:rsid w:val="002C0F95"/>
    <w:rsid w:val="002C392D"/>
    <w:rsid w:val="002D70D6"/>
    <w:rsid w:val="002E50DD"/>
    <w:rsid w:val="002E539F"/>
    <w:rsid w:val="002F236E"/>
    <w:rsid w:val="002F293F"/>
    <w:rsid w:val="0030630D"/>
    <w:rsid w:val="00310517"/>
    <w:rsid w:val="003167C0"/>
    <w:rsid w:val="00327E41"/>
    <w:rsid w:val="00336BD2"/>
    <w:rsid w:val="00373C42"/>
    <w:rsid w:val="003748AA"/>
    <w:rsid w:val="00374B8D"/>
    <w:rsid w:val="0037788B"/>
    <w:rsid w:val="003B7F73"/>
    <w:rsid w:val="003C63FA"/>
    <w:rsid w:val="003C7589"/>
    <w:rsid w:val="003E267E"/>
    <w:rsid w:val="003F1124"/>
    <w:rsid w:val="00417C3D"/>
    <w:rsid w:val="00421338"/>
    <w:rsid w:val="00440AA0"/>
    <w:rsid w:val="0049259E"/>
    <w:rsid w:val="004A2DAA"/>
    <w:rsid w:val="004C49AC"/>
    <w:rsid w:val="004C60B8"/>
    <w:rsid w:val="004C7422"/>
    <w:rsid w:val="004D096E"/>
    <w:rsid w:val="004D2CE5"/>
    <w:rsid w:val="004F03DD"/>
    <w:rsid w:val="004F1B09"/>
    <w:rsid w:val="00515B97"/>
    <w:rsid w:val="00517C3D"/>
    <w:rsid w:val="0052695E"/>
    <w:rsid w:val="005304FB"/>
    <w:rsid w:val="00530DFB"/>
    <w:rsid w:val="0054268F"/>
    <w:rsid w:val="00560A2B"/>
    <w:rsid w:val="00590005"/>
    <w:rsid w:val="00590506"/>
    <w:rsid w:val="005A5895"/>
    <w:rsid w:val="005B2C8A"/>
    <w:rsid w:val="005E31A7"/>
    <w:rsid w:val="00604784"/>
    <w:rsid w:val="0060481F"/>
    <w:rsid w:val="00607850"/>
    <w:rsid w:val="00611CC4"/>
    <w:rsid w:val="006254C3"/>
    <w:rsid w:val="00631064"/>
    <w:rsid w:val="00633E8A"/>
    <w:rsid w:val="0065032D"/>
    <w:rsid w:val="00650EBA"/>
    <w:rsid w:val="00657C6B"/>
    <w:rsid w:val="006844BF"/>
    <w:rsid w:val="0068550B"/>
    <w:rsid w:val="006917A1"/>
    <w:rsid w:val="006A32F1"/>
    <w:rsid w:val="006A659C"/>
    <w:rsid w:val="006A6DE8"/>
    <w:rsid w:val="006B2541"/>
    <w:rsid w:val="006B5641"/>
    <w:rsid w:val="006B76EF"/>
    <w:rsid w:val="006E0CF8"/>
    <w:rsid w:val="006E3DF9"/>
    <w:rsid w:val="006E7EEE"/>
    <w:rsid w:val="006F304E"/>
    <w:rsid w:val="006F3BC2"/>
    <w:rsid w:val="00704B19"/>
    <w:rsid w:val="00704F98"/>
    <w:rsid w:val="00721E71"/>
    <w:rsid w:val="007257A9"/>
    <w:rsid w:val="00733811"/>
    <w:rsid w:val="0076160F"/>
    <w:rsid w:val="0076292D"/>
    <w:rsid w:val="0077325C"/>
    <w:rsid w:val="00773437"/>
    <w:rsid w:val="00776324"/>
    <w:rsid w:val="00792ACF"/>
    <w:rsid w:val="007A43A1"/>
    <w:rsid w:val="007B1E6F"/>
    <w:rsid w:val="007B570D"/>
    <w:rsid w:val="007C44DA"/>
    <w:rsid w:val="007D2AB2"/>
    <w:rsid w:val="007E310B"/>
    <w:rsid w:val="007E6BBE"/>
    <w:rsid w:val="007F0099"/>
    <w:rsid w:val="00806D2C"/>
    <w:rsid w:val="008072A3"/>
    <w:rsid w:val="00822783"/>
    <w:rsid w:val="00823D8C"/>
    <w:rsid w:val="0083113E"/>
    <w:rsid w:val="0084154E"/>
    <w:rsid w:val="00846C2D"/>
    <w:rsid w:val="00851CE0"/>
    <w:rsid w:val="0085352C"/>
    <w:rsid w:val="00870CBB"/>
    <w:rsid w:val="008713D2"/>
    <w:rsid w:val="00872524"/>
    <w:rsid w:val="00877C4E"/>
    <w:rsid w:val="008A37C6"/>
    <w:rsid w:val="008B5ACA"/>
    <w:rsid w:val="008B6866"/>
    <w:rsid w:val="008C1400"/>
    <w:rsid w:val="008C43F1"/>
    <w:rsid w:val="008C4B78"/>
    <w:rsid w:val="008D5B52"/>
    <w:rsid w:val="008E5020"/>
    <w:rsid w:val="00904A37"/>
    <w:rsid w:val="009226BB"/>
    <w:rsid w:val="0093682B"/>
    <w:rsid w:val="00937CDC"/>
    <w:rsid w:val="0095421F"/>
    <w:rsid w:val="009579A0"/>
    <w:rsid w:val="009619A2"/>
    <w:rsid w:val="00963B36"/>
    <w:rsid w:val="00976BA3"/>
    <w:rsid w:val="009839DF"/>
    <w:rsid w:val="00983F60"/>
    <w:rsid w:val="0099568A"/>
    <w:rsid w:val="009A0F96"/>
    <w:rsid w:val="009B2631"/>
    <w:rsid w:val="009B4DF7"/>
    <w:rsid w:val="009B7859"/>
    <w:rsid w:val="009C433A"/>
    <w:rsid w:val="00A03782"/>
    <w:rsid w:val="00A11C61"/>
    <w:rsid w:val="00A151E0"/>
    <w:rsid w:val="00A16714"/>
    <w:rsid w:val="00A2661E"/>
    <w:rsid w:val="00A33AC2"/>
    <w:rsid w:val="00A344BF"/>
    <w:rsid w:val="00A348F6"/>
    <w:rsid w:val="00A36A09"/>
    <w:rsid w:val="00A53A5D"/>
    <w:rsid w:val="00A56398"/>
    <w:rsid w:val="00A9085A"/>
    <w:rsid w:val="00A90B88"/>
    <w:rsid w:val="00A97037"/>
    <w:rsid w:val="00AB7A8A"/>
    <w:rsid w:val="00AD0CC9"/>
    <w:rsid w:val="00AD37DE"/>
    <w:rsid w:val="00AE3144"/>
    <w:rsid w:val="00AE5230"/>
    <w:rsid w:val="00AF0687"/>
    <w:rsid w:val="00AF33D2"/>
    <w:rsid w:val="00AF75EC"/>
    <w:rsid w:val="00B01F71"/>
    <w:rsid w:val="00B06B2B"/>
    <w:rsid w:val="00B127AA"/>
    <w:rsid w:val="00B27235"/>
    <w:rsid w:val="00B33CA1"/>
    <w:rsid w:val="00B41B72"/>
    <w:rsid w:val="00B421C8"/>
    <w:rsid w:val="00B43578"/>
    <w:rsid w:val="00B62DF1"/>
    <w:rsid w:val="00B66767"/>
    <w:rsid w:val="00B7391C"/>
    <w:rsid w:val="00B76EB8"/>
    <w:rsid w:val="00B865E9"/>
    <w:rsid w:val="00B90793"/>
    <w:rsid w:val="00BA7AEC"/>
    <w:rsid w:val="00BC3408"/>
    <w:rsid w:val="00BC36B6"/>
    <w:rsid w:val="00BC6D70"/>
    <w:rsid w:val="00BD3146"/>
    <w:rsid w:val="00BD7D98"/>
    <w:rsid w:val="00BE009E"/>
    <w:rsid w:val="00C2199D"/>
    <w:rsid w:val="00C2745C"/>
    <w:rsid w:val="00C31748"/>
    <w:rsid w:val="00C35B47"/>
    <w:rsid w:val="00C360E0"/>
    <w:rsid w:val="00C42185"/>
    <w:rsid w:val="00C55E05"/>
    <w:rsid w:val="00C65322"/>
    <w:rsid w:val="00C75524"/>
    <w:rsid w:val="00CA0A0E"/>
    <w:rsid w:val="00CC0CF4"/>
    <w:rsid w:val="00CC330A"/>
    <w:rsid w:val="00CC7A60"/>
    <w:rsid w:val="00D06E6D"/>
    <w:rsid w:val="00D11F86"/>
    <w:rsid w:val="00D16769"/>
    <w:rsid w:val="00D31554"/>
    <w:rsid w:val="00D43031"/>
    <w:rsid w:val="00D544A4"/>
    <w:rsid w:val="00D55EBE"/>
    <w:rsid w:val="00D70066"/>
    <w:rsid w:val="00D81606"/>
    <w:rsid w:val="00DB13BC"/>
    <w:rsid w:val="00DC242D"/>
    <w:rsid w:val="00DC6E1E"/>
    <w:rsid w:val="00DD4FFD"/>
    <w:rsid w:val="00DE6866"/>
    <w:rsid w:val="00DE790B"/>
    <w:rsid w:val="00E006AD"/>
    <w:rsid w:val="00E04FC8"/>
    <w:rsid w:val="00E07533"/>
    <w:rsid w:val="00E07658"/>
    <w:rsid w:val="00E07E52"/>
    <w:rsid w:val="00E22E57"/>
    <w:rsid w:val="00E33C11"/>
    <w:rsid w:val="00E361BF"/>
    <w:rsid w:val="00E44F85"/>
    <w:rsid w:val="00E6028E"/>
    <w:rsid w:val="00E613A0"/>
    <w:rsid w:val="00E6273B"/>
    <w:rsid w:val="00E7199E"/>
    <w:rsid w:val="00E7345A"/>
    <w:rsid w:val="00E7369D"/>
    <w:rsid w:val="00E8782A"/>
    <w:rsid w:val="00E87AE9"/>
    <w:rsid w:val="00ED026D"/>
    <w:rsid w:val="00EE0077"/>
    <w:rsid w:val="00EF24F8"/>
    <w:rsid w:val="00F22191"/>
    <w:rsid w:val="00F22A70"/>
    <w:rsid w:val="00F3111D"/>
    <w:rsid w:val="00F312BB"/>
    <w:rsid w:val="00F36664"/>
    <w:rsid w:val="00F426A0"/>
    <w:rsid w:val="00F46E95"/>
    <w:rsid w:val="00F47C2F"/>
    <w:rsid w:val="00F628E8"/>
    <w:rsid w:val="00F64375"/>
    <w:rsid w:val="00F65505"/>
    <w:rsid w:val="00FA2619"/>
    <w:rsid w:val="00FA55B3"/>
    <w:rsid w:val="00FB3225"/>
    <w:rsid w:val="00FC782E"/>
    <w:rsid w:val="00FD4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92D"/>
    <w:pPr>
      <w:ind w:firstLineChars="200" w:firstLine="420"/>
    </w:pPr>
  </w:style>
  <w:style w:type="numbering" w:customStyle="1" w:styleId="1">
    <w:name w:val="样式1"/>
    <w:uiPriority w:val="99"/>
    <w:rsid w:val="0076292D"/>
    <w:pPr>
      <w:numPr>
        <w:numId w:val="5"/>
      </w:numPr>
    </w:pPr>
  </w:style>
  <w:style w:type="numbering" w:customStyle="1" w:styleId="2">
    <w:name w:val="样式2"/>
    <w:uiPriority w:val="99"/>
    <w:rsid w:val="00C31748"/>
    <w:pPr>
      <w:numPr>
        <w:numId w:val="9"/>
      </w:numPr>
    </w:pPr>
  </w:style>
  <w:style w:type="character" w:customStyle="1" w:styleId="highlight">
    <w:name w:val="highlight"/>
    <w:basedOn w:val="a0"/>
    <w:rsid w:val="00A16714"/>
  </w:style>
  <w:style w:type="numbering" w:customStyle="1" w:styleId="3">
    <w:name w:val="样式3"/>
    <w:uiPriority w:val="99"/>
    <w:rsid w:val="008A37C6"/>
    <w:pPr>
      <w:numPr>
        <w:numId w:val="21"/>
      </w:numPr>
    </w:pPr>
  </w:style>
  <w:style w:type="character" w:styleId="a4">
    <w:name w:val="page number"/>
    <w:basedOn w:val="a0"/>
    <w:semiHidden/>
    <w:rsid w:val="003E267E"/>
    <w:rPr>
      <w:rFonts w:ascii="宋体" w:eastAsia="宋体" w:hAnsi="宋体"/>
    </w:rPr>
  </w:style>
  <w:style w:type="paragraph" w:styleId="a5">
    <w:name w:val="header"/>
    <w:basedOn w:val="a"/>
    <w:link w:val="Char"/>
    <w:uiPriority w:val="99"/>
    <w:unhideWhenUsed/>
    <w:rsid w:val="00E44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44F8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44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44F85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65322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C65322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C65322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C65322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C65322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C65322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C65322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D167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214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379">
          <w:marLeft w:val="1166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2335">
          <w:marLeft w:val="1166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059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88211">
          <w:marLeft w:val="1166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29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E8F5D-CD4B-4DCA-99DF-E0900A12D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245</Words>
  <Characters>1403</Characters>
  <Application>Microsoft Office Word</Application>
  <DocSecurity>0</DocSecurity>
  <Lines>11</Lines>
  <Paragraphs>3</Paragraphs>
  <ScaleCrop>false</ScaleCrop>
  <Company>Sky123.Org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赵云</cp:lastModifiedBy>
  <cp:revision>16</cp:revision>
  <dcterms:created xsi:type="dcterms:W3CDTF">2017-10-12T06:15:00Z</dcterms:created>
  <dcterms:modified xsi:type="dcterms:W3CDTF">2019-12-27T02:50:00Z</dcterms:modified>
</cp:coreProperties>
</file>