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1965" w:tblpY="2503"/>
        <w:tblOverlap w:val="never"/>
        <w:tblW w:w="8235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568"/>
        <w:gridCol w:w="6667"/>
      </w:tblGrid>
      <w:tr w:rsidR="00B82E9F" w:rsidTr="00B82E9F">
        <w:trPr>
          <w:trHeight w:val="330"/>
          <w:tblCellSpacing w:w="15" w:type="dxa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210" w:type="dxa"/>
              <w:left w:w="210" w:type="dxa"/>
              <w:bottom w:w="210" w:type="dxa"/>
              <w:right w:w="210" w:type="dxa"/>
            </w:tcMar>
            <w:vAlign w:val="center"/>
            <w:hideMark/>
          </w:tcPr>
          <w:p w:rsidR="00B82E9F" w:rsidRDefault="00B82E9F">
            <w:pPr>
              <w:widowControl/>
              <w:spacing w:line="273" w:lineRule="atLeast"/>
              <w:jc w:val="left"/>
              <w:rPr>
                <w:rFonts w:ascii="Arial" w:hAnsi="Arial" w:cs="Arial"/>
                <w:b/>
                <w:spacing w:val="8"/>
                <w:szCs w:val="21"/>
              </w:rPr>
            </w:pPr>
            <w:r>
              <w:rPr>
                <w:rFonts w:ascii="Arial" w:eastAsia="宋体" w:hAnsi="Arial" w:cs="Arial" w:hint="eastAsia"/>
                <w:b/>
                <w:spacing w:val="8"/>
                <w:kern w:val="0"/>
                <w:szCs w:val="21"/>
              </w:rPr>
              <w:t>招标编号</w:t>
            </w:r>
            <w:r>
              <w:rPr>
                <w:rFonts w:ascii="Arial" w:eastAsia="宋体" w:hAnsi="Arial" w:cs="Arial"/>
                <w:b/>
                <w:spacing w:val="8"/>
                <w:kern w:val="0"/>
                <w:szCs w:val="21"/>
              </w:rPr>
              <w:t>:</w:t>
            </w: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10" w:type="dxa"/>
              <w:left w:w="210" w:type="dxa"/>
              <w:bottom w:w="210" w:type="dxa"/>
              <w:right w:w="210" w:type="dxa"/>
            </w:tcMar>
            <w:vAlign w:val="center"/>
            <w:hideMark/>
          </w:tcPr>
          <w:p w:rsidR="00B82E9F" w:rsidRDefault="00B82E9F" w:rsidP="00B82E9F">
            <w:pPr>
              <w:pStyle w:val="a6"/>
              <w:widowControl/>
              <w:spacing w:line="252" w:lineRule="atLeast"/>
              <w:jc w:val="both"/>
              <w:rPr>
                <w:color w:val="000737"/>
                <w:kern w:val="2"/>
                <w:sz w:val="21"/>
                <w:szCs w:val="21"/>
              </w:rPr>
            </w:pPr>
            <w:r>
              <w:rPr>
                <w:color w:val="000737"/>
                <w:kern w:val="2"/>
                <w:sz w:val="21"/>
                <w:szCs w:val="21"/>
              </w:rPr>
              <w:t>201</w:t>
            </w:r>
            <w:r>
              <w:rPr>
                <w:rFonts w:hint="eastAsia"/>
                <w:color w:val="000737"/>
                <w:kern w:val="2"/>
                <w:sz w:val="21"/>
                <w:szCs w:val="21"/>
              </w:rPr>
              <w:t>7</w:t>
            </w:r>
            <w:r>
              <w:rPr>
                <w:color w:val="000737"/>
                <w:kern w:val="2"/>
                <w:sz w:val="21"/>
                <w:szCs w:val="21"/>
              </w:rPr>
              <w:t>110</w:t>
            </w:r>
            <w:r>
              <w:rPr>
                <w:rFonts w:hint="eastAsia"/>
                <w:color w:val="000737"/>
                <w:kern w:val="2"/>
                <w:sz w:val="21"/>
                <w:szCs w:val="21"/>
              </w:rPr>
              <w:t>31E</w:t>
            </w:r>
          </w:p>
        </w:tc>
      </w:tr>
      <w:tr w:rsidR="00B82E9F" w:rsidTr="00B82E9F">
        <w:trPr>
          <w:trHeight w:val="90"/>
          <w:tblCellSpacing w:w="15" w:type="dxa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210" w:type="dxa"/>
              <w:left w:w="210" w:type="dxa"/>
              <w:bottom w:w="210" w:type="dxa"/>
              <w:right w:w="210" w:type="dxa"/>
            </w:tcMar>
            <w:vAlign w:val="center"/>
            <w:hideMark/>
          </w:tcPr>
          <w:p w:rsidR="00B82E9F" w:rsidRDefault="00B82E9F">
            <w:pPr>
              <w:widowControl/>
              <w:spacing w:line="273" w:lineRule="atLeast"/>
              <w:jc w:val="left"/>
              <w:rPr>
                <w:rFonts w:ascii="Arial" w:hAnsi="Arial" w:cs="Arial"/>
                <w:b/>
                <w:spacing w:val="8"/>
                <w:szCs w:val="21"/>
              </w:rPr>
            </w:pPr>
            <w:r>
              <w:rPr>
                <w:rFonts w:ascii="Arial" w:eastAsia="宋体" w:hAnsi="Arial" w:cs="Arial" w:hint="eastAsia"/>
                <w:b/>
                <w:spacing w:val="8"/>
                <w:kern w:val="0"/>
                <w:szCs w:val="21"/>
              </w:rPr>
              <w:t>采购部门</w:t>
            </w:r>
            <w:r>
              <w:rPr>
                <w:rFonts w:ascii="Arial" w:eastAsia="宋体" w:hAnsi="Arial" w:cs="Arial"/>
                <w:b/>
                <w:spacing w:val="8"/>
                <w:kern w:val="0"/>
                <w:szCs w:val="21"/>
              </w:rPr>
              <w:t>:</w:t>
            </w: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10" w:type="dxa"/>
              <w:left w:w="210" w:type="dxa"/>
              <w:bottom w:w="210" w:type="dxa"/>
              <w:right w:w="210" w:type="dxa"/>
            </w:tcMar>
            <w:vAlign w:val="center"/>
            <w:hideMark/>
          </w:tcPr>
          <w:p w:rsidR="00B82E9F" w:rsidRDefault="00B82E9F">
            <w:pPr>
              <w:pStyle w:val="a6"/>
              <w:widowControl/>
              <w:spacing w:line="252" w:lineRule="atLeast"/>
              <w:jc w:val="both"/>
              <w:rPr>
                <w:color w:val="000737"/>
                <w:kern w:val="2"/>
                <w:sz w:val="21"/>
                <w:szCs w:val="21"/>
              </w:rPr>
            </w:pPr>
            <w:r>
              <w:rPr>
                <w:rFonts w:hint="eastAsia"/>
                <w:color w:val="000737"/>
                <w:kern w:val="2"/>
                <w:sz w:val="21"/>
                <w:szCs w:val="21"/>
              </w:rPr>
              <w:t>安徽省中医院旧房改造办</w:t>
            </w:r>
          </w:p>
        </w:tc>
      </w:tr>
      <w:tr w:rsidR="00B82E9F" w:rsidTr="00B82E9F">
        <w:trPr>
          <w:trHeight w:val="843"/>
          <w:tblCellSpacing w:w="15" w:type="dxa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210" w:type="dxa"/>
              <w:left w:w="210" w:type="dxa"/>
              <w:bottom w:w="210" w:type="dxa"/>
              <w:right w:w="210" w:type="dxa"/>
            </w:tcMar>
            <w:vAlign w:val="center"/>
            <w:hideMark/>
          </w:tcPr>
          <w:p w:rsidR="00B82E9F" w:rsidRDefault="00B82E9F">
            <w:pPr>
              <w:widowControl/>
              <w:spacing w:line="273" w:lineRule="atLeast"/>
              <w:jc w:val="left"/>
              <w:rPr>
                <w:rFonts w:ascii="Arial" w:hAnsi="Arial" w:cs="Arial"/>
                <w:b/>
                <w:spacing w:val="8"/>
                <w:szCs w:val="21"/>
              </w:rPr>
            </w:pPr>
            <w:r>
              <w:rPr>
                <w:rFonts w:ascii="Arial" w:eastAsia="宋体" w:hAnsi="Arial" w:cs="Arial" w:hint="eastAsia"/>
                <w:b/>
                <w:spacing w:val="8"/>
                <w:kern w:val="0"/>
                <w:szCs w:val="21"/>
              </w:rPr>
              <w:t>招标项目</w:t>
            </w:r>
            <w:r>
              <w:rPr>
                <w:rFonts w:ascii="Arial" w:eastAsia="宋体" w:hAnsi="Arial" w:cs="Arial"/>
                <w:b/>
                <w:spacing w:val="8"/>
                <w:kern w:val="0"/>
                <w:szCs w:val="21"/>
              </w:rPr>
              <w:t>:</w:t>
            </w: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10" w:type="dxa"/>
              <w:left w:w="210" w:type="dxa"/>
              <w:bottom w:w="210" w:type="dxa"/>
              <w:right w:w="210" w:type="dxa"/>
            </w:tcMar>
            <w:vAlign w:val="center"/>
            <w:hideMark/>
          </w:tcPr>
          <w:p w:rsidR="00B82E9F" w:rsidRDefault="00B82E9F">
            <w:pPr>
              <w:pStyle w:val="a6"/>
              <w:widowControl/>
              <w:spacing w:line="252" w:lineRule="atLeast"/>
              <w:jc w:val="both"/>
              <w:rPr>
                <w:color w:val="000737"/>
                <w:kern w:val="2"/>
                <w:sz w:val="21"/>
                <w:szCs w:val="21"/>
              </w:rPr>
            </w:pPr>
            <w:r>
              <w:rPr>
                <w:rFonts w:hint="eastAsia"/>
                <w:color w:val="000737"/>
                <w:kern w:val="2"/>
                <w:sz w:val="21"/>
                <w:szCs w:val="21"/>
              </w:rPr>
              <w:t>供应室分气缸及配套设备采购（含安装）</w:t>
            </w:r>
          </w:p>
        </w:tc>
      </w:tr>
      <w:tr w:rsidR="00B82E9F" w:rsidTr="00B82E9F">
        <w:trPr>
          <w:trHeight w:val="1233"/>
          <w:tblCellSpacing w:w="15" w:type="dxa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210" w:type="dxa"/>
              <w:left w:w="210" w:type="dxa"/>
              <w:bottom w:w="210" w:type="dxa"/>
              <w:right w:w="210" w:type="dxa"/>
            </w:tcMar>
            <w:vAlign w:val="center"/>
            <w:hideMark/>
          </w:tcPr>
          <w:p w:rsidR="00B82E9F" w:rsidRDefault="00B82E9F">
            <w:pPr>
              <w:widowControl/>
              <w:spacing w:line="273" w:lineRule="atLeast"/>
              <w:jc w:val="left"/>
              <w:rPr>
                <w:rFonts w:ascii="Arial" w:hAnsi="Arial" w:cs="Arial"/>
                <w:b/>
                <w:spacing w:val="8"/>
                <w:szCs w:val="21"/>
              </w:rPr>
            </w:pPr>
            <w:r>
              <w:rPr>
                <w:rStyle w:val="a5"/>
                <w:rFonts w:ascii="Arial" w:eastAsia="宋体" w:hAnsi="Arial" w:cs="Arial" w:hint="eastAsia"/>
                <w:spacing w:val="8"/>
                <w:kern w:val="0"/>
                <w:szCs w:val="21"/>
              </w:rPr>
              <w:t>联系方式</w:t>
            </w:r>
            <w:r>
              <w:rPr>
                <w:rStyle w:val="a5"/>
                <w:rFonts w:ascii="Arial" w:eastAsia="宋体" w:hAnsi="Arial" w:cs="Arial"/>
                <w:spacing w:val="8"/>
                <w:kern w:val="0"/>
                <w:szCs w:val="21"/>
              </w:rPr>
              <w:t>:</w:t>
            </w: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10" w:type="dxa"/>
              <w:left w:w="210" w:type="dxa"/>
              <w:bottom w:w="210" w:type="dxa"/>
              <w:right w:w="210" w:type="dxa"/>
            </w:tcMar>
            <w:vAlign w:val="center"/>
            <w:hideMark/>
          </w:tcPr>
          <w:p w:rsidR="00B82E9F" w:rsidRDefault="00B82E9F">
            <w:pPr>
              <w:pStyle w:val="a6"/>
              <w:widowControl/>
              <w:spacing w:line="252" w:lineRule="atLeast"/>
              <w:jc w:val="both"/>
              <w:rPr>
                <w:color w:val="000737"/>
                <w:kern w:val="2"/>
                <w:sz w:val="21"/>
                <w:szCs w:val="21"/>
              </w:rPr>
            </w:pPr>
            <w:r>
              <w:rPr>
                <w:color w:val="000737"/>
                <w:kern w:val="2"/>
                <w:sz w:val="21"/>
                <w:szCs w:val="21"/>
              </w:rPr>
              <w:t xml:space="preserve">0551-62838684 </w:t>
            </w:r>
            <w:r>
              <w:rPr>
                <w:rFonts w:hint="eastAsia"/>
                <w:color w:val="000737"/>
                <w:kern w:val="2"/>
                <w:sz w:val="21"/>
                <w:szCs w:val="21"/>
              </w:rPr>
              <w:t>旧房改造办</w:t>
            </w:r>
          </w:p>
          <w:p w:rsidR="00B82E9F" w:rsidRDefault="00B82E9F">
            <w:pPr>
              <w:pStyle w:val="a6"/>
              <w:widowControl/>
              <w:spacing w:line="252" w:lineRule="atLeast"/>
              <w:jc w:val="both"/>
              <w:rPr>
                <w:color w:val="000737"/>
                <w:kern w:val="2"/>
                <w:sz w:val="21"/>
                <w:szCs w:val="21"/>
              </w:rPr>
            </w:pPr>
            <w:r>
              <w:rPr>
                <w:color w:val="000737"/>
                <w:kern w:val="2"/>
                <w:sz w:val="21"/>
                <w:szCs w:val="21"/>
              </w:rPr>
              <w:t xml:space="preserve">0551-62838615 </w:t>
            </w:r>
            <w:r>
              <w:rPr>
                <w:rFonts w:hint="eastAsia"/>
                <w:color w:val="000737"/>
                <w:kern w:val="2"/>
                <w:sz w:val="21"/>
                <w:szCs w:val="21"/>
              </w:rPr>
              <w:t>基建科</w:t>
            </w:r>
          </w:p>
        </w:tc>
      </w:tr>
      <w:tr w:rsidR="00B82E9F" w:rsidTr="00B82E9F">
        <w:trPr>
          <w:trHeight w:val="843"/>
          <w:tblCellSpacing w:w="15" w:type="dxa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210" w:type="dxa"/>
              <w:left w:w="210" w:type="dxa"/>
              <w:bottom w:w="210" w:type="dxa"/>
              <w:right w:w="210" w:type="dxa"/>
            </w:tcMar>
            <w:vAlign w:val="center"/>
            <w:hideMark/>
          </w:tcPr>
          <w:p w:rsidR="00B82E9F" w:rsidRDefault="00B82E9F">
            <w:pPr>
              <w:widowControl/>
              <w:spacing w:line="273" w:lineRule="atLeast"/>
              <w:jc w:val="left"/>
              <w:rPr>
                <w:rFonts w:ascii="Arial" w:hAnsi="Arial" w:cs="Arial"/>
                <w:b/>
                <w:spacing w:val="8"/>
                <w:szCs w:val="21"/>
              </w:rPr>
            </w:pPr>
            <w:r>
              <w:rPr>
                <w:rStyle w:val="a5"/>
                <w:rFonts w:ascii="Arial" w:eastAsia="宋体" w:hAnsi="Arial" w:cs="Arial" w:hint="eastAsia"/>
                <w:spacing w:val="8"/>
                <w:kern w:val="0"/>
                <w:szCs w:val="21"/>
              </w:rPr>
              <w:t>报名时间</w:t>
            </w: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10" w:type="dxa"/>
              <w:left w:w="210" w:type="dxa"/>
              <w:bottom w:w="210" w:type="dxa"/>
              <w:right w:w="210" w:type="dxa"/>
            </w:tcMar>
            <w:vAlign w:val="center"/>
          </w:tcPr>
          <w:p w:rsidR="00B82E9F" w:rsidRDefault="00B82E9F">
            <w:pPr>
              <w:pStyle w:val="a6"/>
              <w:widowControl/>
              <w:spacing w:line="252" w:lineRule="atLeast"/>
              <w:jc w:val="both"/>
              <w:rPr>
                <w:rFonts w:ascii="Arial" w:hAnsi="Arial" w:cs="Arial"/>
                <w:color w:val="000737"/>
                <w:spacing w:val="8"/>
                <w:kern w:val="2"/>
                <w:sz w:val="21"/>
                <w:szCs w:val="21"/>
              </w:rPr>
            </w:pPr>
            <w:r>
              <w:rPr>
                <w:rFonts w:ascii="Arial" w:hAnsi="Arial" w:cs="Arial" w:hint="eastAsia"/>
                <w:color w:val="000737"/>
                <w:spacing w:val="8"/>
                <w:kern w:val="2"/>
                <w:sz w:val="21"/>
                <w:szCs w:val="21"/>
              </w:rPr>
              <w:t>请携带相关资料（包括营业执照、资质证书等）于</w:t>
            </w:r>
            <w:r>
              <w:rPr>
                <w:rFonts w:ascii="Arial" w:hAnsi="Arial" w:cs="Arial"/>
                <w:color w:val="000737"/>
                <w:spacing w:val="8"/>
                <w:kern w:val="2"/>
                <w:sz w:val="21"/>
                <w:szCs w:val="21"/>
              </w:rPr>
              <w:t>201</w:t>
            </w:r>
            <w:r>
              <w:rPr>
                <w:rFonts w:ascii="Arial" w:hAnsi="Arial" w:cs="Arial" w:hint="eastAsia"/>
                <w:color w:val="000737"/>
                <w:spacing w:val="8"/>
                <w:kern w:val="2"/>
                <w:sz w:val="21"/>
                <w:szCs w:val="21"/>
              </w:rPr>
              <w:t>7</w:t>
            </w:r>
            <w:r>
              <w:rPr>
                <w:rFonts w:ascii="Arial" w:hAnsi="Arial" w:cs="Arial" w:hint="eastAsia"/>
                <w:color w:val="000737"/>
                <w:spacing w:val="8"/>
                <w:kern w:val="2"/>
                <w:sz w:val="21"/>
                <w:szCs w:val="21"/>
              </w:rPr>
              <w:t>年</w:t>
            </w:r>
            <w:r>
              <w:rPr>
                <w:rFonts w:ascii="Arial" w:hAnsi="Arial" w:cs="Arial"/>
                <w:color w:val="000737"/>
                <w:spacing w:val="8"/>
                <w:kern w:val="2"/>
                <w:sz w:val="21"/>
                <w:szCs w:val="21"/>
              </w:rPr>
              <w:t>1</w:t>
            </w:r>
            <w:r w:rsidR="00993E34">
              <w:rPr>
                <w:rFonts w:ascii="Arial" w:hAnsi="Arial" w:cs="Arial" w:hint="eastAsia"/>
                <w:color w:val="000737"/>
                <w:spacing w:val="8"/>
                <w:kern w:val="2"/>
                <w:sz w:val="21"/>
                <w:szCs w:val="21"/>
              </w:rPr>
              <w:t>0</w:t>
            </w:r>
            <w:r>
              <w:rPr>
                <w:rFonts w:ascii="Arial" w:hAnsi="Arial" w:cs="Arial" w:hint="eastAsia"/>
                <w:color w:val="000737"/>
                <w:spacing w:val="8"/>
                <w:kern w:val="2"/>
                <w:sz w:val="21"/>
                <w:szCs w:val="21"/>
              </w:rPr>
              <w:t>月</w:t>
            </w:r>
            <w:r w:rsidR="00993E34">
              <w:rPr>
                <w:rFonts w:ascii="Arial" w:hAnsi="Arial" w:cs="Arial" w:hint="eastAsia"/>
                <w:color w:val="000737"/>
                <w:spacing w:val="8"/>
                <w:kern w:val="2"/>
                <w:sz w:val="21"/>
                <w:szCs w:val="21"/>
              </w:rPr>
              <w:t>31</w:t>
            </w:r>
            <w:r>
              <w:rPr>
                <w:rFonts w:ascii="Arial" w:hAnsi="Arial" w:cs="Arial" w:hint="eastAsia"/>
                <w:color w:val="000737"/>
                <w:spacing w:val="8"/>
                <w:kern w:val="2"/>
                <w:sz w:val="21"/>
                <w:szCs w:val="21"/>
              </w:rPr>
              <w:t>日至</w:t>
            </w:r>
            <w:r>
              <w:rPr>
                <w:rFonts w:ascii="Arial" w:hAnsi="Arial" w:cs="Arial"/>
                <w:color w:val="000737"/>
                <w:spacing w:val="8"/>
                <w:kern w:val="2"/>
                <w:sz w:val="21"/>
                <w:szCs w:val="21"/>
              </w:rPr>
              <w:t>11</w:t>
            </w:r>
            <w:r>
              <w:rPr>
                <w:rFonts w:ascii="Arial" w:hAnsi="Arial" w:cs="Arial" w:hint="eastAsia"/>
                <w:color w:val="000737"/>
                <w:spacing w:val="8"/>
                <w:kern w:val="2"/>
                <w:sz w:val="21"/>
                <w:szCs w:val="21"/>
              </w:rPr>
              <w:t>月</w:t>
            </w:r>
            <w:r w:rsidR="00993E34">
              <w:rPr>
                <w:rFonts w:ascii="Arial" w:hAnsi="Arial" w:cs="Arial" w:hint="eastAsia"/>
                <w:color w:val="000737"/>
                <w:spacing w:val="8"/>
                <w:kern w:val="2"/>
                <w:sz w:val="21"/>
                <w:szCs w:val="21"/>
              </w:rPr>
              <w:t>2</w:t>
            </w:r>
            <w:r>
              <w:rPr>
                <w:rFonts w:ascii="Arial" w:hAnsi="Arial" w:cs="Arial" w:hint="eastAsia"/>
                <w:color w:val="000737"/>
                <w:spacing w:val="8"/>
                <w:kern w:val="2"/>
                <w:sz w:val="21"/>
                <w:szCs w:val="21"/>
              </w:rPr>
              <w:t>日办公时间内，到合肥市梅山路</w:t>
            </w:r>
            <w:r>
              <w:rPr>
                <w:rFonts w:ascii="Arial" w:hAnsi="Arial" w:cs="Arial"/>
                <w:color w:val="000737"/>
                <w:spacing w:val="8"/>
                <w:kern w:val="2"/>
                <w:sz w:val="21"/>
                <w:szCs w:val="21"/>
              </w:rPr>
              <w:t>117</w:t>
            </w:r>
            <w:r>
              <w:rPr>
                <w:rFonts w:ascii="Arial" w:hAnsi="Arial" w:cs="Arial" w:hint="eastAsia"/>
                <w:color w:val="000737"/>
                <w:spacing w:val="8"/>
                <w:kern w:val="2"/>
                <w:sz w:val="21"/>
                <w:szCs w:val="21"/>
              </w:rPr>
              <w:t>号安徽省中医院旧房改造办、基建科报名。</w:t>
            </w:r>
            <w:bookmarkStart w:id="0" w:name="_GoBack"/>
            <w:bookmarkEnd w:id="0"/>
            <w:r w:rsidR="00D546C7">
              <w:rPr>
                <w:rFonts w:ascii="Arial" w:hAnsi="Arial" w:cs="Arial" w:hint="eastAsia"/>
                <w:color w:val="000737"/>
                <w:spacing w:val="8"/>
                <w:kern w:val="2"/>
                <w:sz w:val="21"/>
                <w:szCs w:val="21"/>
              </w:rPr>
              <w:t>投标人需具备</w:t>
            </w:r>
            <w:r w:rsidR="00D546C7" w:rsidRPr="00D546C7">
              <w:rPr>
                <w:rFonts w:ascii="Arial" w:hAnsi="Arial" w:cs="Arial" w:hint="eastAsia"/>
                <w:color w:val="000737"/>
                <w:spacing w:val="8"/>
                <w:kern w:val="2"/>
                <w:sz w:val="21"/>
                <w:szCs w:val="21"/>
              </w:rPr>
              <w:t>特种设备安装改造维修单位资格许可及相关资质。</w:t>
            </w:r>
          </w:p>
          <w:p w:rsidR="00B82E9F" w:rsidRDefault="00B82E9F">
            <w:pPr>
              <w:pStyle w:val="a6"/>
              <w:widowControl/>
              <w:spacing w:line="252" w:lineRule="atLeast"/>
              <w:jc w:val="both"/>
              <w:rPr>
                <w:color w:val="000737"/>
                <w:kern w:val="2"/>
                <w:sz w:val="21"/>
                <w:szCs w:val="21"/>
              </w:rPr>
            </w:pPr>
          </w:p>
        </w:tc>
      </w:tr>
      <w:tr w:rsidR="00B82E9F" w:rsidTr="00B82E9F">
        <w:trPr>
          <w:trHeight w:val="1220"/>
          <w:tblCellSpacing w:w="15" w:type="dxa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210" w:type="dxa"/>
              <w:left w:w="210" w:type="dxa"/>
              <w:bottom w:w="210" w:type="dxa"/>
              <w:right w:w="210" w:type="dxa"/>
            </w:tcMar>
            <w:vAlign w:val="center"/>
            <w:hideMark/>
          </w:tcPr>
          <w:p w:rsidR="00B82E9F" w:rsidRDefault="00B82E9F">
            <w:pPr>
              <w:widowControl/>
              <w:spacing w:line="273" w:lineRule="atLeast"/>
              <w:jc w:val="left"/>
              <w:rPr>
                <w:rFonts w:ascii="Arial" w:hAnsi="Arial" w:cs="Arial"/>
                <w:b/>
                <w:spacing w:val="8"/>
                <w:szCs w:val="21"/>
              </w:rPr>
            </w:pPr>
            <w:r>
              <w:rPr>
                <w:rFonts w:ascii="Arial" w:hAnsi="Arial" w:cs="Arial" w:hint="eastAsia"/>
                <w:b/>
                <w:spacing w:val="8"/>
                <w:szCs w:val="21"/>
              </w:rPr>
              <w:t>招标文件及招标答疑（如有）获取</w:t>
            </w: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10" w:type="dxa"/>
              <w:left w:w="210" w:type="dxa"/>
              <w:bottom w:w="210" w:type="dxa"/>
              <w:right w:w="210" w:type="dxa"/>
            </w:tcMar>
            <w:vAlign w:val="center"/>
            <w:hideMark/>
          </w:tcPr>
          <w:p w:rsidR="00B82E9F" w:rsidRDefault="00F66DBA">
            <w:pPr>
              <w:pStyle w:val="a6"/>
              <w:widowControl/>
              <w:spacing w:line="252" w:lineRule="atLeast"/>
              <w:jc w:val="both"/>
              <w:rPr>
                <w:color w:val="000737"/>
                <w:kern w:val="2"/>
                <w:sz w:val="21"/>
                <w:szCs w:val="21"/>
              </w:rPr>
            </w:pPr>
            <w:hyperlink r:id="rId6" w:history="1">
              <w:r w:rsidR="00F91C1B" w:rsidRPr="00654C8B">
                <w:rPr>
                  <w:rStyle w:val="a7"/>
                  <w:rFonts w:hint="eastAsia"/>
                  <w:kern w:val="2"/>
                  <w:sz w:val="21"/>
                  <w:szCs w:val="21"/>
                </w:rPr>
                <w:t>1</w:t>
              </w:r>
              <w:r w:rsidR="00F91C1B" w:rsidRPr="00654C8B">
                <w:rPr>
                  <w:rStyle w:val="a7"/>
                  <w:rFonts w:hint="eastAsia"/>
                  <w:kern w:val="2"/>
                  <w:sz w:val="21"/>
                  <w:szCs w:val="21"/>
                </w:rPr>
                <w:t>、招标文件</w:t>
              </w:r>
            </w:hyperlink>
          </w:p>
          <w:p w:rsidR="00F91C1B" w:rsidRDefault="00F66DBA">
            <w:pPr>
              <w:pStyle w:val="a6"/>
              <w:widowControl/>
              <w:spacing w:line="252" w:lineRule="atLeast"/>
              <w:jc w:val="both"/>
              <w:rPr>
                <w:color w:val="000737"/>
                <w:kern w:val="2"/>
                <w:sz w:val="21"/>
                <w:szCs w:val="21"/>
              </w:rPr>
            </w:pPr>
            <w:hyperlink r:id="rId7" w:history="1">
              <w:r w:rsidR="00F91C1B" w:rsidRPr="00654C8B">
                <w:rPr>
                  <w:rStyle w:val="a7"/>
                  <w:rFonts w:hint="eastAsia"/>
                  <w:kern w:val="2"/>
                  <w:sz w:val="21"/>
                  <w:szCs w:val="21"/>
                </w:rPr>
                <w:t>2</w:t>
              </w:r>
              <w:r w:rsidR="00F91C1B" w:rsidRPr="00654C8B">
                <w:rPr>
                  <w:rStyle w:val="a7"/>
                  <w:rFonts w:hint="eastAsia"/>
                  <w:kern w:val="2"/>
                  <w:sz w:val="21"/>
                  <w:szCs w:val="21"/>
                </w:rPr>
                <w:t>、附件（方案图纸）</w:t>
              </w:r>
            </w:hyperlink>
          </w:p>
        </w:tc>
      </w:tr>
      <w:tr w:rsidR="00B82E9F" w:rsidTr="00B82E9F">
        <w:trPr>
          <w:trHeight w:val="953"/>
          <w:tblCellSpacing w:w="15" w:type="dxa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210" w:type="dxa"/>
              <w:left w:w="210" w:type="dxa"/>
              <w:bottom w:w="210" w:type="dxa"/>
              <w:right w:w="210" w:type="dxa"/>
            </w:tcMar>
            <w:vAlign w:val="center"/>
            <w:hideMark/>
          </w:tcPr>
          <w:p w:rsidR="00B82E9F" w:rsidRDefault="00B82E9F">
            <w:pPr>
              <w:widowControl/>
              <w:spacing w:line="273" w:lineRule="atLeast"/>
              <w:jc w:val="left"/>
              <w:rPr>
                <w:rFonts w:ascii="Arial" w:hAnsi="Arial" w:cs="Arial"/>
                <w:b/>
                <w:spacing w:val="8"/>
                <w:szCs w:val="21"/>
              </w:rPr>
            </w:pPr>
            <w:r>
              <w:rPr>
                <w:rFonts w:ascii="Arial" w:eastAsia="宋体" w:hAnsi="Arial" w:cs="Arial" w:hint="eastAsia"/>
                <w:b/>
                <w:spacing w:val="8"/>
                <w:kern w:val="0"/>
                <w:szCs w:val="21"/>
              </w:rPr>
              <w:t>备注</w:t>
            </w:r>
            <w:r>
              <w:rPr>
                <w:rFonts w:ascii="Arial" w:eastAsia="宋体" w:hAnsi="Arial" w:cs="Arial"/>
                <w:b/>
                <w:spacing w:val="8"/>
                <w:kern w:val="0"/>
                <w:szCs w:val="21"/>
              </w:rPr>
              <w:t>:</w:t>
            </w: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10" w:type="dxa"/>
              <w:left w:w="210" w:type="dxa"/>
              <w:bottom w:w="210" w:type="dxa"/>
              <w:right w:w="210" w:type="dxa"/>
            </w:tcMar>
            <w:vAlign w:val="center"/>
            <w:hideMark/>
          </w:tcPr>
          <w:p w:rsidR="00B82E9F" w:rsidRDefault="00B82E9F" w:rsidP="00B82E9F">
            <w:pPr>
              <w:pStyle w:val="a6"/>
              <w:widowControl/>
              <w:spacing w:line="252" w:lineRule="atLeast"/>
              <w:jc w:val="both"/>
              <w:rPr>
                <w:color w:val="000737"/>
                <w:kern w:val="2"/>
                <w:sz w:val="21"/>
                <w:szCs w:val="21"/>
              </w:rPr>
            </w:pPr>
            <w:r>
              <w:rPr>
                <w:rFonts w:ascii="Arial" w:hAnsi="Arial" w:cs="Arial" w:hint="eastAsia"/>
                <w:color w:val="000737"/>
                <w:spacing w:val="8"/>
                <w:kern w:val="2"/>
                <w:sz w:val="21"/>
                <w:szCs w:val="21"/>
              </w:rPr>
              <w:t>本次招标采用公开招标。欢迎具备资质的供货商前来报名投标。我院采购委员会根据报价、业绩、资质、方案等综合评定，选取中标单位，不承诺最低价中标。</w:t>
            </w:r>
          </w:p>
        </w:tc>
      </w:tr>
    </w:tbl>
    <w:p w:rsidR="008D2726" w:rsidRPr="00B82E9F" w:rsidRDefault="00B82E9F" w:rsidP="00B82E9F">
      <w:pPr>
        <w:jc w:val="center"/>
      </w:pPr>
      <w:r>
        <w:rPr>
          <w:rFonts w:hint="eastAsia"/>
        </w:rPr>
        <w:t>供应室分气缸及配套设备采购公告</w:t>
      </w:r>
    </w:p>
    <w:sectPr w:rsidR="008D2726" w:rsidRPr="00B82E9F" w:rsidSect="00333D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2B36" w:rsidRDefault="00F12B36" w:rsidP="00B82E9F">
      <w:r>
        <w:separator/>
      </w:r>
    </w:p>
  </w:endnote>
  <w:endnote w:type="continuationSeparator" w:id="1">
    <w:p w:rsidR="00F12B36" w:rsidRDefault="00F12B36" w:rsidP="00B82E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2B36" w:rsidRDefault="00F12B36" w:rsidP="00B82E9F">
      <w:r>
        <w:separator/>
      </w:r>
    </w:p>
  </w:footnote>
  <w:footnote w:type="continuationSeparator" w:id="1">
    <w:p w:rsidR="00F12B36" w:rsidRDefault="00F12B36" w:rsidP="00B82E9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82E9F"/>
    <w:rsid w:val="00333D3C"/>
    <w:rsid w:val="00654C8B"/>
    <w:rsid w:val="008D2726"/>
    <w:rsid w:val="00993E34"/>
    <w:rsid w:val="00B82E9F"/>
    <w:rsid w:val="00D546C7"/>
    <w:rsid w:val="00E53313"/>
    <w:rsid w:val="00F12B36"/>
    <w:rsid w:val="00F66DBA"/>
    <w:rsid w:val="00F91C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E9F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82E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82E9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82E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82E9F"/>
    <w:rPr>
      <w:sz w:val="18"/>
      <w:szCs w:val="18"/>
    </w:rPr>
  </w:style>
  <w:style w:type="character" w:styleId="a5">
    <w:name w:val="Strong"/>
    <w:basedOn w:val="a0"/>
    <w:qFormat/>
    <w:rsid w:val="00B82E9F"/>
    <w:rPr>
      <w:b/>
      <w:bCs w:val="0"/>
    </w:rPr>
  </w:style>
  <w:style w:type="paragraph" w:styleId="a6">
    <w:name w:val="Normal (Web)"/>
    <w:basedOn w:val="a"/>
    <w:unhideWhenUsed/>
    <w:qFormat/>
    <w:rsid w:val="00B82E9F"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character" w:styleId="a7">
    <w:name w:val="Hyperlink"/>
    <w:basedOn w:val="a0"/>
    <w:uiPriority w:val="99"/>
    <w:unhideWhenUsed/>
    <w:rsid w:val="00654C8B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654C8B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3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&#23433;&#24509;&#20013;&#21307;&#33647;&#22823;&#23398;&#31532;&#19968;&#38468;&#23646;&#21307;&#38498;&#20379;&#24212;&#23460;&#24037;&#31243;&#26045;&#24037;&#22270;&#65288;&#21160;&#21147;&#31649;&#32447;&#65289;.dw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&#25307;&#26631;&#25991;&#20214;.docx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61</Words>
  <Characters>354</Characters>
  <Application>Microsoft Office Word</Application>
  <DocSecurity>0</DocSecurity>
  <Lines>2</Lines>
  <Paragraphs>1</Paragraphs>
  <ScaleCrop>false</ScaleCrop>
  <Company>P R C</Company>
  <LinksUpToDate>false</LinksUpToDate>
  <CharactersWithSpaces>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6</cp:revision>
  <dcterms:created xsi:type="dcterms:W3CDTF">2017-10-31T01:08:00Z</dcterms:created>
  <dcterms:modified xsi:type="dcterms:W3CDTF">2017-10-31T06:44:00Z</dcterms:modified>
</cp:coreProperties>
</file>